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5045E" w14:textId="77777777" w:rsidR="00492035" w:rsidRPr="00AF37DC" w:rsidRDefault="00F44C1E">
      <w:pPr>
        <w:pStyle w:val="PWSectionHelp"/>
        <w:rPr>
          <w:color w:val="auto"/>
          <w:sz w:val="20"/>
        </w:rPr>
      </w:pPr>
      <w:r w:rsidRPr="00AF37DC">
        <w:rPr>
          <w:color w:val="auto"/>
          <w:sz w:val="20"/>
        </w:rPr>
        <w:t>Guidance – LOR Audit capital requirements</w:t>
      </w:r>
    </w:p>
    <w:tbl>
      <w:tblPr>
        <w:tblStyle w:val="PWHelpTextTable"/>
        <w:tblW w:w="0" w:type="auto"/>
        <w:tblLook w:val="0600" w:firstRow="0" w:lastRow="0" w:firstColumn="0" w:lastColumn="0" w:noHBand="1" w:noVBand="1"/>
      </w:tblPr>
      <w:tblGrid>
        <w:gridCol w:w="9639"/>
      </w:tblGrid>
      <w:tr w:rsidR="004C0A53" w:rsidRPr="00AF37DC" w14:paraId="5B114CB6" w14:textId="77777777">
        <w:tc>
          <w:tcPr>
            <w:tcW w:w="0" w:type="auto"/>
          </w:tcPr>
          <w:p w14:paraId="2CE55CB9" w14:textId="77777777" w:rsidR="00492035" w:rsidRPr="00AF37DC" w:rsidRDefault="00F44C1E">
            <w:pPr>
              <w:rPr>
                <w:sz w:val="20"/>
              </w:rPr>
            </w:pPr>
            <w:r w:rsidRPr="00AF37DC">
              <w:rPr>
                <w:sz w:val="20"/>
              </w:rPr>
              <w:t>The representation letter on capital requirements is issued:</w:t>
            </w:r>
          </w:p>
          <w:p w14:paraId="7622DF20" w14:textId="48463B15" w:rsidR="00492035" w:rsidRPr="00AF37DC" w:rsidRDefault="00F44C1E" w:rsidP="004C0A53">
            <w:pPr>
              <w:pStyle w:val="pwbullet-level1styles-40ca48ed-80ba-0e62-0d96-217feee57aff"/>
              <w:numPr>
                <w:ilvl w:val="0"/>
                <w:numId w:val="55"/>
              </w:numPr>
              <w:rPr>
                <w:sz w:val="20"/>
              </w:rPr>
            </w:pPr>
            <w:r w:rsidRPr="00AF37DC">
              <w:rPr>
                <w:sz w:val="20"/>
              </w:rPr>
              <w:t>For a management company of an UCITS or a depositary of an UCITS under art. 4.1 of Appendix H Decree on Supervision of the Conduct of Financial Undertakings pursuant to the Act on Financial Supervision) ("</w:t>
            </w:r>
            <w:proofErr w:type="spellStart"/>
            <w:r w:rsidRPr="00AF37DC">
              <w:rPr>
                <w:sz w:val="20"/>
              </w:rPr>
              <w:t>BGfo</w:t>
            </w:r>
            <w:proofErr w:type="spellEnd"/>
            <w:r w:rsidRPr="00AF37DC">
              <w:rPr>
                <w:sz w:val="20"/>
              </w:rPr>
              <w:t xml:space="preserve"> </w:t>
            </w:r>
            <w:proofErr w:type="spellStart"/>
            <w:r w:rsidRPr="00AF37DC">
              <w:rPr>
                <w:sz w:val="20"/>
              </w:rPr>
              <w:t>Wft</w:t>
            </w:r>
            <w:proofErr w:type="spellEnd"/>
            <w:r w:rsidRPr="00AF37DC">
              <w:rPr>
                <w:sz w:val="20"/>
              </w:rPr>
              <w:t xml:space="preserve">") concerning a license application from a management company of an UCITS and a depositary of an UCITS and insofar as required by the supervisory authority in addition to the provision of art. 4.2 of Appendix H </w:t>
            </w:r>
            <w:proofErr w:type="spellStart"/>
            <w:r w:rsidRPr="00AF37DC">
              <w:rPr>
                <w:sz w:val="20"/>
              </w:rPr>
              <w:t>BGfo</w:t>
            </w:r>
            <w:proofErr w:type="spellEnd"/>
            <w:r w:rsidRPr="00AF37DC">
              <w:rPr>
                <w:sz w:val="20"/>
              </w:rPr>
              <w:t xml:space="preserve"> </w:t>
            </w:r>
            <w:proofErr w:type="spellStart"/>
            <w:r w:rsidRPr="00AF37DC">
              <w:rPr>
                <w:sz w:val="20"/>
              </w:rPr>
              <w:t>Wft</w:t>
            </w:r>
            <w:proofErr w:type="spellEnd"/>
            <w:r w:rsidRPr="00AF37DC">
              <w:rPr>
                <w:sz w:val="20"/>
              </w:rPr>
              <w:t>.</w:t>
            </w:r>
          </w:p>
          <w:p w14:paraId="32D6B820" w14:textId="77777777" w:rsidR="00492035" w:rsidRPr="00AF37DC" w:rsidRDefault="00F44C1E" w:rsidP="004C0A53">
            <w:pPr>
              <w:pStyle w:val="pwbullet-level1styles-40ca48ed-80ba-0e62-0d96-217feee57aff"/>
              <w:numPr>
                <w:ilvl w:val="0"/>
                <w:numId w:val="55"/>
              </w:numPr>
              <w:rPr>
                <w:sz w:val="20"/>
              </w:rPr>
            </w:pPr>
            <w:r w:rsidRPr="00AF37DC">
              <w:rPr>
                <w:sz w:val="20"/>
              </w:rPr>
              <w:t xml:space="preserve">This concerns the rules with regard to the minimum amount, the composition and the calculation of the solvency, as well as the valuation of the assets that can be included in the solvency on the basis of article 3:53 and 3:57 </w:t>
            </w:r>
            <w:proofErr w:type="spellStart"/>
            <w:r w:rsidRPr="00AF37DC">
              <w:rPr>
                <w:sz w:val="20"/>
              </w:rPr>
              <w:t>Wft</w:t>
            </w:r>
            <w:proofErr w:type="spellEnd"/>
            <w:r w:rsidRPr="00AF37DC">
              <w:rPr>
                <w:sz w:val="20"/>
              </w:rPr>
              <w:t>.</w:t>
            </w:r>
          </w:p>
          <w:p w14:paraId="726273DF" w14:textId="77777777" w:rsidR="00492035" w:rsidRPr="00AF37DC" w:rsidRDefault="00F44C1E" w:rsidP="004C0A53">
            <w:pPr>
              <w:pStyle w:val="pwbullet-level1styles-40ca48ed-80ba-0e62-0d96-217feee57aff"/>
              <w:numPr>
                <w:ilvl w:val="0"/>
                <w:numId w:val="55"/>
              </w:numPr>
              <w:rPr>
                <w:sz w:val="20"/>
              </w:rPr>
            </w:pPr>
            <w:r w:rsidRPr="00AF37DC">
              <w:rPr>
                <w:sz w:val="20"/>
              </w:rPr>
              <w:t xml:space="preserve">Note that art. 4.1 Appendix H </w:t>
            </w:r>
            <w:proofErr w:type="spellStart"/>
            <w:r w:rsidRPr="00AF37DC">
              <w:rPr>
                <w:sz w:val="20"/>
              </w:rPr>
              <w:t>BGfo</w:t>
            </w:r>
            <w:proofErr w:type="spellEnd"/>
            <w:r w:rsidRPr="00AF37DC">
              <w:rPr>
                <w:sz w:val="20"/>
              </w:rPr>
              <w:t xml:space="preserve"> </w:t>
            </w:r>
            <w:proofErr w:type="spellStart"/>
            <w:r w:rsidRPr="00AF37DC">
              <w:rPr>
                <w:sz w:val="20"/>
              </w:rPr>
              <w:t>Wft</w:t>
            </w:r>
            <w:proofErr w:type="spellEnd"/>
            <w:r w:rsidRPr="00AF37DC">
              <w:rPr>
                <w:sz w:val="20"/>
              </w:rPr>
              <w:t xml:space="preserve"> regarding the financial data about the management company of an UCITS and the depositary of an UCITS, requires a report from an auditor that the provisions pursuant to articles 3:53 and 3:57 of the </w:t>
            </w:r>
            <w:proofErr w:type="spellStart"/>
            <w:r w:rsidRPr="00AF37DC">
              <w:rPr>
                <w:sz w:val="20"/>
              </w:rPr>
              <w:t>Wft</w:t>
            </w:r>
            <w:proofErr w:type="spellEnd"/>
            <w:r w:rsidRPr="00AF37DC">
              <w:rPr>
                <w:sz w:val="20"/>
              </w:rPr>
              <w:t xml:space="preserve"> have been complied with. Depositaries, however, do not fall within the scope of art. 3:57 (1) </w:t>
            </w:r>
            <w:proofErr w:type="spellStart"/>
            <w:r w:rsidRPr="00AF37DC">
              <w:rPr>
                <w:sz w:val="20"/>
              </w:rPr>
              <w:t>Wft</w:t>
            </w:r>
            <w:proofErr w:type="spellEnd"/>
            <w:r w:rsidRPr="00AF37DC">
              <w:rPr>
                <w:sz w:val="20"/>
              </w:rPr>
              <w:t xml:space="preserve">, but there are rules included in art. 3:57 paragraph 5 </w:t>
            </w:r>
            <w:proofErr w:type="spellStart"/>
            <w:r w:rsidRPr="00AF37DC">
              <w:rPr>
                <w:sz w:val="20"/>
              </w:rPr>
              <w:t>Wft</w:t>
            </w:r>
            <w:proofErr w:type="spellEnd"/>
            <w:r w:rsidRPr="00AF37DC">
              <w:rPr>
                <w:sz w:val="20"/>
              </w:rPr>
              <w:t xml:space="preserve"> with regard to the recognition of balance sheet items or off-balance sheet items by depositaries. A management company of an UCITS does fall under the scope of art. 3:57 paragraph 1 </w:t>
            </w:r>
            <w:proofErr w:type="spellStart"/>
            <w:r w:rsidRPr="00AF37DC">
              <w:rPr>
                <w:sz w:val="20"/>
              </w:rPr>
              <w:t>Wft</w:t>
            </w:r>
            <w:proofErr w:type="spellEnd"/>
            <w:r w:rsidRPr="00AF37DC">
              <w:rPr>
                <w:sz w:val="20"/>
              </w:rPr>
              <w:t>.</w:t>
            </w:r>
          </w:p>
          <w:p w14:paraId="46042075" w14:textId="77777777" w:rsidR="00492035" w:rsidRPr="00AF37DC" w:rsidRDefault="00F44C1E" w:rsidP="004C0A53">
            <w:pPr>
              <w:pStyle w:val="pwbullet-level1styles-40ca48ed-80ba-0e62-0d96-217feee57aff"/>
              <w:numPr>
                <w:ilvl w:val="0"/>
                <w:numId w:val="55"/>
              </w:numPr>
              <w:rPr>
                <w:sz w:val="20"/>
              </w:rPr>
            </w:pPr>
            <w:r w:rsidRPr="00AF37DC">
              <w:rPr>
                <w:sz w:val="20"/>
              </w:rPr>
              <w:t>This text does not apply to an investment firm (</w:t>
            </w:r>
            <w:proofErr w:type="spellStart"/>
            <w:r w:rsidRPr="00AF37DC">
              <w:rPr>
                <w:sz w:val="20"/>
              </w:rPr>
              <w:t>beleggingsonderneming</w:t>
            </w:r>
            <w:proofErr w:type="spellEnd"/>
            <w:r w:rsidRPr="00AF37DC">
              <w:rPr>
                <w:sz w:val="20"/>
              </w:rPr>
              <w:t>), (a management company of) an AIF and depositary of an AIF. A "regular" auditor's report is required for an existing entity as mentioned in this bullet and a "regular" review report for a new entity as mentioned in this bullet.</w:t>
            </w:r>
          </w:p>
          <w:p w14:paraId="275DF874" w14:textId="77777777" w:rsidR="00492035" w:rsidRPr="00AF37DC" w:rsidRDefault="00F44C1E" w:rsidP="004C0A53">
            <w:pPr>
              <w:pStyle w:val="pwbullet-level1styles-40ca48ed-80ba-0e62-0d96-217feee57aff"/>
              <w:numPr>
                <w:ilvl w:val="0"/>
                <w:numId w:val="55"/>
              </w:numPr>
              <w:rPr>
                <w:sz w:val="20"/>
              </w:rPr>
            </w:pPr>
            <w:r w:rsidRPr="00AF37DC">
              <w:rPr>
                <w:sz w:val="20"/>
              </w:rPr>
              <w:t>In this template it is assumed that there is no other information under ISA 720. This is the reason for using only a statement of assets and liabilities (</w:t>
            </w:r>
            <w:proofErr w:type="spellStart"/>
            <w:r w:rsidRPr="00AF37DC">
              <w:rPr>
                <w:sz w:val="20"/>
              </w:rPr>
              <w:t>vermogensopstelling</w:t>
            </w:r>
            <w:proofErr w:type="spellEnd"/>
            <w:r w:rsidRPr="00AF37DC">
              <w:rPr>
                <w:sz w:val="20"/>
              </w:rPr>
              <w:t>) (with explanatory notes), and therefore without other balance sheet items, as an audit object.</w:t>
            </w:r>
          </w:p>
        </w:tc>
      </w:tr>
    </w:tbl>
    <w:p w14:paraId="41B8C266" w14:textId="77777777" w:rsidR="00492035" w:rsidRPr="00AF37DC" w:rsidRDefault="00F44C1E">
      <w:pPr>
        <w:rPr>
          <w:sz w:val="20"/>
        </w:rPr>
      </w:pPr>
      <w:r w:rsidRPr="00AF37DC">
        <w:rPr>
          <w:sz w:val="20"/>
        </w:rPr>
        <w:t>Letterhead of Client</w:t>
      </w:r>
    </w:p>
    <w:p w14:paraId="743240D2" w14:textId="77777777" w:rsidR="00492035" w:rsidRPr="00AF37DC" w:rsidRDefault="00F44C1E" w:rsidP="004C0A53">
      <w:pPr>
        <w:spacing w:before="0" w:after="0"/>
        <w:rPr>
          <w:sz w:val="20"/>
        </w:rPr>
      </w:pPr>
      <w:r w:rsidRPr="00AF37DC">
        <w:rPr>
          <w:sz w:val="20"/>
        </w:rPr>
        <w:t>City, Date</w:t>
      </w:r>
    </w:p>
    <w:p w14:paraId="35D5CD97" w14:textId="77777777" w:rsidR="004C0A53" w:rsidRPr="00AF37DC" w:rsidRDefault="004C0A53" w:rsidP="004C0A53">
      <w:pPr>
        <w:spacing w:before="0" w:after="0"/>
        <w:rPr>
          <w:sz w:val="20"/>
        </w:rPr>
      </w:pPr>
    </w:p>
    <w:p w14:paraId="274A5CDA" w14:textId="77777777" w:rsidR="00492035" w:rsidRPr="00AF37DC" w:rsidRDefault="00F44C1E" w:rsidP="004C0A53">
      <w:pPr>
        <w:spacing w:before="0" w:after="0"/>
        <w:rPr>
          <w:sz w:val="20"/>
        </w:rPr>
      </w:pPr>
      <w:r w:rsidRPr="00AF37DC">
        <w:rPr>
          <w:sz w:val="20"/>
        </w:rPr>
        <w:t>Re: Letter of representation</w:t>
      </w:r>
    </w:p>
    <w:p w14:paraId="6AD8E053" w14:textId="77777777" w:rsidR="00492035" w:rsidRPr="00AF37DC" w:rsidRDefault="00492035" w:rsidP="004C0A53">
      <w:pPr>
        <w:spacing w:before="0" w:after="0"/>
        <w:rPr>
          <w:sz w:val="20"/>
        </w:rPr>
      </w:pPr>
    </w:p>
    <w:p w14:paraId="1D22B4C9" w14:textId="77777777" w:rsidR="00492035" w:rsidRPr="00AF37DC" w:rsidRDefault="00F44C1E" w:rsidP="004C0A53">
      <w:pPr>
        <w:spacing w:before="0" w:after="0"/>
        <w:rPr>
          <w:sz w:val="20"/>
        </w:rPr>
      </w:pPr>
      <w:r w:rsidRPr="00AF37DC">
        <w:rPr>
          <w:sz w:val="20"/>
        </w:rPr>
        <w:t xml:space="preserve">Dear </w:t>
      </w:r>
      <w:proofErr w:type="spellStart"/>
      <w:r w:rsidRPr="00AF37DC">
        <w:rPr>
          <w:sz w:val="20"/>
          <w:shd w:val="clear" w:color="auto" w:fill="DAEBFA"/>
        </w:rPr>
        <w:t>geadresseerde</w:t>
      </w:r>
      <w:proofErr w:type="spellEnd"/>
      <w:r w:rsidRPr="00AF37DC">
        <w:rPr>
          <w:sz w:val="20"/>
          <w:shd w:val="clear" w:color="auto" w:fill="DAEBFA"/>
        </w:rPr>
        <w:t>: accountant</w:t>
      </w:r>
      <w:r w:rsidRPr="00AF37DC">
        <w:rPr>
          <w:sz w:val="20"/>
        </w:rPr>
        <w:t>,</w:t>
      </w:r>
    </w:p>
    <w:p w14:paraId="085D6902" w14:textId="77777777" w:rsidR="004C0A53" w:rsidRPr="00AF37DC" w:rsidRDefault="004C0A53" w:rsidP="004C0A53">
      <w:pPr>
        <w:spacing w:before="0" w:after="0"/>
        <w:rPr>
          <w:sz w:val="20"/>
        </w:rPr>
      </w:pPr>
    </w:p>
    <w:p w14:paraId="577E3465" w14:textId="77777777" w:rsidR="00492035" w:rsidRPr="00AF37DC" w:rsidRDefault="00F44C1E" w:rsidP="004C0A53">
      <w:pPr>
        <w:spacing w:before="0" w:after="0"/>
        <w:rPr>
          <w:sz w:val="20"/>
        </w:rPr>
      </w:pPr>
      <w:r w:rsidRPr="00AF37DC">
        <w:rPr>
          <w:sz w:val="20"/>
        </w:rPr>
        <w:t xml:space="preserve">This representation letter accompanying the statement of assets and </w:t>
      </w:r>
      <w:proofErr w:type="spellStart"/>
      <w:r w:rsidRPr="00AF37DC">
        <w:rPr>
          <w:sz w:val="20"/>
        </w:rPr>
        <w:t>liabilties</w:t>
      </w:r>
      <w:proofErr w:type="spellEnd"/>
      <w:r w:rsidRPr="00AF37DC">
        <w:rPr>
          <w:sz w:val="20"/>
        </w:rPr>
        <w:t xml:space="preserve"> is provided in connection with your audit of the statement of assets and liabilities of </w:t>
      </w:r>
      <w:r w:rsidRPr="00AF37DC">
        <w:rPr>
          <w:sz w:val="20"/>
          <w:shd w:val="clear" w:color="auto" w:fill="DCDCDC"/>
        </w:rPr>
        <w:t>&lt;Name Entity&gt;</w:t>
      </w:r>
      <w:r w:rsidRPr="00AF37DC">
        <w:rPr>
          <w:sz w:val="20"/>
        </w:rPr>
        <w:t xml:space="preserve"> (‘the </w:t>
      </w:r>
      <w:r w:rsidRPr="00AF37DC">
        <w:rPr>
          <w:sz w:val="20"/>
          <w:shd w:val="clear" w:color="auto" w:fill="DCDCDC"/>
        </w:rPr>
        <w:t>&lt;Legal Entity&gt;</w:t>
      </w:r>
      <w:r w:rsidRPr="00AF37DC">
        <w:rPr>
          <w:sz w:val="20"/>
        </w:rPr>
        <w:t xml:space="preserve">’), as at </w:t>
      </w:r>
      <w:r w:rsidRPr="00AF37DC">
        <w:rPr>
          <w:sz w:val="20"/>
          <w:shd w:val="clear" w:color="auto" w:fill="DAEBFA"/>
        </w:rPr>
        <w:t>&lt;date&gt;</w:t>
      </w:r>
      <w:r w:rsidRPr="00AF37DC">
        <w:rPr>
          <w:sz w:val="20"/>
        </w:rPr>
        <w:t xml:space="preserve"> (hereafter ‘the statement’), for the purpose of expressing an opinion as to whether the financial information has been prepared, in all material respects, in accordance with the provisions for </w:t>
      </w:r>
      <w:r w:rsidRPr="00AF37DC">
        <w:rPr>
          <w:sz w:val="20"/>
          <w:shd w:val="clear" w:color="auto" w:fill="DAEBFA"/>
        </w:rPr>
        <w:t xml:space="preserve">a management company of an UCITS, being: </w:t>
      </w:r>
      <w:commentRangeStart w:id="0"/>
      <w:r w:rsidRPr="00AF37DC">
        <w:rPr>
          <w:sz w:val="20"/>
        </w:rPr>
        <w:t>article 3 :53 paragraphs 1 and 3, and article 3:57 paragraphs 1, 2, 3 and 5 of the Act on Financial Supervision (‘</w:t>
      </w:r>
      <w:proofErr w:type="spellStart"/>
      <w:r w:rsidRPr="00AF37DC">
        <w:rPr>
          <w:sz w:val="20"/>
        </w:rPr>
        <w:t>Wft</w:t>
      </w:r>
      <w:proofErr w:type="spellEnd"/>
      <w:r w:rsidRPr="00AF37DC">
        <w:rPr>
          <w:sz w:val="20"/>
        </w:rPr>
        <w:t>’)</w:t>
      </w:r>
      <w:commentRangeEnd w:id="0"/>
      <w:r w:rsidRPr="00AF37DC">
        <w:rPr>
          <w:sz w:val="20"/>
        </w:rPr>
        <w:commentReference w:id="0"/>
      </w:r>
      <w:r w:rsidRPr="00AF37DC">
        <w:rPr>
          <w:sz w:val="20"/>
          <w:shd w:val="clear" w:color="auto" w:fill="DAEBFA"/>
        </w:rPr>
        <w:t xml:space="preserve"> / a depositary of an UCITS, being: </w:t>
      </w:r>
      <w:commentRangeStart w:id="1"/>
      <w:r w:rsidRPr="00AF37DC">
        <w:rPr>
          <w:sz w:val="20"/>
        </w:rPr>
        <w:t>article 3:53 paragraphs 1 and 3 and article 3:57 paragraph 5 of the Act on Financial Supervision (‘</w:t>
      </w:r>
      <w:proofErr w:type="spellStart"/>
      <w:r w:rsidRPr="00AF37DC">
        <w:rPr>
          <w:sz w:val="20"/>
        </w:rPr>
        <w:t>Wft</w:t>
      </w:r>
      <w:proofErr w:type="spellEnd"/>
      <w:r w:rsidRPr="00AF37DC">
        <w:rPr>
          <w:sz w:val="20"/>
        </w:rPr>
        <w:t>’)</w:t>
      </w:r>
      <w:commentRangeEnd w:id="1"/>
      <w:r w:rsidRPr="00AF37DC">
        <w:rPr>
          <w:sz w:val="20"/>
        </w:rPr>
        <w:commentReference w:id="1"/>
      </w:r>
      <w:r w:rsidRPr="00AF37DC">
        <w:rPr>
          <w:sz w:val="20"/>
        </w:rPr>
        <w:t>. Your audit is intended for providing an opinion that the report has been prepared in all material aspects in accordance with the aforementioned provisions.</w:t>
      </w:r>
    </w:p>
    <w:p w14:paraId="68102F2D" w14:textId="77777777" w:rsidR="004C0A53" w:rsidRPr="00AF37DC" w:rsidRDefault="004C0A53" w:rsidP="004C0A53">
      <w:pPr>
        <w:spacing w:before="0" w:after="0"/>
        <w:rPr>
          <w:sz w:val="20"/>
        </w:rPr>
      </w:pPr>
    </w:p>
    <w:p w14:paraId="1414570D" w14:textId="77777777" w:rsidR="00492035" w:rsidRPr="00AF37DC" w:rsidRDefault="00F44C1E" w:rsidP="004C0A53">
      <w:pPr>
        <w:spacing w:before="0" w:after="0"/>
        <w:rPr>
          <w:sz w:val="20"/>
        </w:rPr>
      </w:pPr>
      <w:r w:rsidRPr="00AF37DC">
        <w:rPr>
          <w:sz w:val="20"/>
        </w:rPr>
        <w:t>Certain representations in this letter are described as being limited to matters that are material. We understand that material omissions or misstatements of items are material if they could, individually or collectively, influence the economic decisions that users make on the basis of the financial information. Materiality depends on the size and nature of the omission or misstatement judged in the surrounding circumstances. The size or nature of the item, or a combination of both, could be the determining factor.</w:t>
      </w:r>
    </w:p>
    <w:p w14:paraId="6B5C5B32" w14:textId="77777777" w:rsidR="00492035" w:rsidRPr="00AF37DC" w:rsidRDefault="00F44C1E">
      <w:pPr>
        <w:rPr>
          <w:sz w:val="20"/>
        </w:rPr>
      </w:pPr>
      <w:r w:rsidRPr="00AF37DC">
        <w:rPr>
          <w:sz w:val="20"/>
          <w:shd w:val="clear" w:color="auto" w:fill="DAEBFA"/>
        </w:rPr>
        <w:t>Individual misstatements that are greater than EUR xxx cannot be considered clearly trivial and should be included in the totalisation of the misstatements.</w:t>
      </w:r>
    </w:p>
    <w:p w14:paraId="51238653" w14:textId="77777777" w:rsidR="00492035" w:rsidRPr="00AF37DC" w:rsidRDefault="00F44C1E" w:rsidP="000869FE">
      <w:pPr>
        <w:spacing w:before="0" w:after="0"/>
        <w:rPr>
          <w:sz w:val="20"/>
        </w:rPr>
      </w:pPr>
      <w:r w:rsidRPr="00AF37DC">
        <w:rPr>
          <w:sz w:val="20"/>
        </w:rPr>
        <w:lastRenderedPageBreak/>
        <w:t>We confirm that:</w:t>
      </w:r>
    </w:p>
    <w:p w14:paraId="5AE4ED0D" w14:textId="5D701A98" w:rsidR="00492035" w:rsidRPr="00AF37DC" w:rsidRDefault="007F1569" w:rsidP="000869FE">
      <w:pPr>
        <w:pStyle w:val="pwbullet-level2styles-40ca48ed-80ba-0e62-0d96-217feee57aff"/>
        <w:tabs>
          <w:tab w:val="clear" w:pos="680"/>
          <w:tab w:val="num" w:pos="426"/>
        </w:tabs>
        <w:spacing w:before="0" w:after="0"/>
        <w:ind w:left="426" w:hanging="426"/>
        <w:rPr>
          <w:sz w:val="20"/>
        </w:rPr>
      </w:pPr>
      <w:r w:rsidRPr="00AF37DC">
        <w:rPr>
          <w:sz w:val="20"/>
        </w:rPr>
        <w:t xml:space="preserve">We have fulfilled our responsibilities for the preparation of the financial information in accordance with the provisions [for a management company of an UCITS, being: article 3:53 (1) and (3),and article 3:57 (1), (2), (3) and (5) of the Wet op het </w:t>
      </w:r>
      <w:proofErr w:type="spellStart"/>
      <w:r w:rsidRPr="00AF37DC">
        <w:rPr>
          <w:sz w:val="20"/>
        </w:rPr>
        <w:t>financieel</w:t>
      </w:r>
      <w:proofErr w:type="spellEnd"/>
      <w:r w:rsidRPr="00AF37DC">
        <w:rPr>
          <w:sz w:val="20"/>
        </w:rPr>
        <w:t xml:space="preserve"> </w:t>
      </w:r>
      <w:proofErr w:type="spellStart"/>
      <w:r w:rsidRPr="00AF37DC">
        <w:rPr>
          <w:sz w:val="20"/>
        </w:rPr>
        <w:t>toezicht</w:t>
      </w:r>
      <w:proofErr w:type="spellEnd"/>
      <w:r w:rsidRPr="00AF37DC">
        <w:rPr>
          <w:sz w:val="20"/>
        </w:rPr>
        <w:t xml:space="preserve"> (</w:t>
      </w:r>
      <w:proofErr w:type="spellStart"/>
      <w:r w:rsidRPr="00AF37DC">
        <w:rPr>
          <w:sz w:val="20"/>
        </w:rPr>
        <w:t>Wft</w:t>
      </w:r>
      <w:proofErr w:type="spellEnd"/>
      <w:r w:rsidRPr="00AF37DC">
        <w:rPr>
          <w:sz w:val="20"/>
        </w:rPr>
        <w:t xml:space="preserve">, Act on Financial Supervision) / for a depositary of an UCITS, being: article 3:53  (1) and (3) and article 3:57 (5) of the Wet op het </w:t>
      </w:r>
      <w:proofErr w:type="spellStart"/>
      <w:r w:rsidRPr="00AF37DC">
        <w:rPr>
          <w:sz w:val="20"/>
        </w:rPr>
        <w:t>financieel</w:t>
      </w:r>
      <w:proofErr w:type="spellEnd"/>
      <w:r w:rsidRPr="00AF37DC">
        <w:rPr>
          <w:sz w:val="20"/>
        </w:rPr>
        <w:t xml:space="preserve"> </w:t>
      </w:r>
      <w:proofErr w:type="spellStart"/>
      <w:r w:rsidRPr="00AF37DC">
        <w:rPr>
          <w:sz w:val="20"/>
        </w:rPr>
        <w:t>toezicht</w:t>
      </w:r>
      <w:proofErr w:type="spellEnd"/>
      <w:r w:rsidRPr="00AF37DC">
        <w:rPr>
          <w:sz w:val="20"/>
        </w:rPr>
        <w:t xml:space="preserve"> (</w:t>
      </w:r>
      <w:proofErr w:type="spellStart"/>
      <w:r w:rsidRPr="00AF37DC">
        <w:rPr>
          <w:sz w:val="20"/>
        </w:rPr>
        <w:t>Wft</w:t>
      </w:r>
      <w:proofErr w:type="spellEnd"/>
      <w:r w:rsidRPr="00AF37DC">
        <w:rPr>
          <w:sz w:val="20"/>
        </w:rPr>
        <w:t>, Act on Financial Supervision)]</w:t>
      </w:r>
    </w:p>
    <w:p w14:paraId="1B66EFD4" w14:textId="77777777" w:rsidR="00492035" w:rsidRDefault="00F44C1E" w:rsidP="000869FE">
      <w:pPr>
        <w:pStyle w:val="pwbullet-level2styles-40ca48ed-80ba-0e62-0d96-217feee57aff"/>
        <w:tabs>
          <w:tab w:val="clear" w:pos="680"/>
          <w:tab w:val="num" w:pos="426"/>
        </w:tabs>
        <w:spacing w:before="0" w:after="0"/>
        <w:ind w:left="426" w:hanging="426"/>
        <w:rPr>
          <w:sz w:val="20"/>
        </w:rPr>
      </w:pPr>
      <w:r w:rsidRPr="00AF37DC">
        <w:rPr>
          <w:sz w:val="20"/>
        </w:rPr>
        <w:t>We acknowledge our responsibility for the design and implementation of an adequate internal control framework, including controls for the detection and prevention of errors and fraud.</w:t>
      </w:r>
    </w:p>
    <w:p w14:paraId="2F9A4AB9" w14:textId="77777777" w:rsidR="000869FE" w:rsidRPr="00AF37DC" w:rsidRDefault="000869FE" w:rsidP="000869FE">
      <w:pPr>
        <w:pStyle w:val="pwbullet-level2styles-40ca48ed-80ba-0e62-0d96-217feee57aff"/>
        <w:numPr>
          <w:ilvl w:val="0"/>
          <w:numId w:val="0"/>
        </w:numPr>
        <w:spacing w:before="0" w:after="0"/>
        <w:rPr>
          <w:sz w:val="20"/>
        </w:rPr>
      </w:pPr>
    </w:p>
    <w:p w14:paraId="570B6544" w14:textId="77777777" w:rsidR="00492035" w:rsidRPr="00AF37DC" w:rsidRDefault="00F44C1E" w:rsidP="000869FE">
      <w:pPr>
        <w:spacing w:before="0" w:after="0"/>
        <w:rPr>
          <w:sz w:val="20"/>
        </w:rPr>
      </w:pPr>
      <w:r w:rsidRPr="00AF37DC">
        <w:rPr>
          <w:sz w:val="20"/>
        </w:rPr>
        <w:t>Furthermore, we confirm, to the best of our knowledge and belief, that:</w:t>
      </w:r>
    </w:p>
    <w:p w14:paraId="6B38C5F4" w14:textId="77777777" w:rsidR="00492035" w:rsidRPr="00AF37DC" w:rsidRDefault="00F44C1E" w:rsidP="000869FE">
      <w:pPr>
        <w:pStyle w:val="pwnumbered-level1styles-40ca48ed-80ba-0e62-0d96-217feee57aff"/>
        <w:numPr>
          <w:ilvl w:val="0"/>
          <w:numId w:val="52"/>
        </w:numPr>
        <w:spacing w:before="0" w:after="0"/>
        <w:rPr>
          <w:sz w:val="20"/>
        </w:rPr>
      </w:pPr>
      <w:r w:rsidRPr="00AF37DC">
        <w:rPr>
          <w:sz w:val="20"/>
          <w:shd w:val="clear" w:color="auto" w:fill="DAEBFA"/>
        </w:rPr>
        <w:t>The effects of audit misstatements you have requested us to adjust but remained uncorrected are immaterial, both individually and in the aggregate, to the financial information as a whole. A list of the uncorrected misstatements is attached to this representation letter. / Your audit did not identify any misstatements in the financial information.</w:t>
      </w:r>
    </w:p>
    <w:p w14:paraId="7C0F2330" w14:textId="77777777" w:rsidR="00492035" w:rsidRPr="00AF37DC" w:rsidRDefault="00F44C1E" w:rsidP="000869FE">
      <w:pPr>
        <w:pStyle w:val="pwnumbered-level1styles-40ca48ed-80ba-0e62-0d96-217feee57aff"/>
        <w:spacing w:before="0" w:after="0"/>
        <w:rPr>
          <w:sz w:val="20"/>
        </w:rPr>
      </w:pPr>
      <w:r w:rsidRPr="00AF37DC">
        <w:rPr>
          <w:sz w:val="20"/>
        </w:rPr>
        <w:t>We have provided you with:</w:t>
      </w:r>
    </w:p>
    <w:p w14:paraId="6BC5EAE3" w14:textId="77777777" w:rsidR="00492035" w:rsidRPr="00AF37DC" w:rsidRDefault="00F44C1E" w:rsidP="000869FE">
      <w:pPr>
        <w:pStyle w:val="pwbullet-level2styles-40ca48ed-80ba-0e62-0d96-217feee57aff"/>
        <w:spacing w:before="0" w:after="0"/>
        <w:rPr>
          <w:sz w:val="20"/>
        </w:rPr>
      </w:pPr>
      <w:r w:rsidRPr="00AF37DC">
        <w:rPr>
          <w:sz w:val="20"/>
        </w:rPr>
        <w:t>access to all information of which we are aware that is relevant to the preparation of the financial information, such as correspondence, minutes, records, documentation and other matters; and</w:t>
      </w:r>
    </w:p>
    <w:p w14:paraId="22D0E972" w14:textId="77777777" w:rsidR="00492035" w:rsidRPr="00AF37DC" w:rsidRDefault="00F44C1E" w:rsidP="000869FE">
      <w:pPr>
        <w:pStyle w:val="pwbullet-level2styles-40ca48ed-80ba-0e62-0d96-217feee57aff"/>
        <w:spacing w:before="0" w:after="0"/>
        <w:rPr>
          <w:sz w:val="20"/>
        </w:rPr>
      </w:pPr>
      <w:r w:rsidRPr="00AF37DC">
        <w:rPr>
          <w:sz w:val="20"/>
        </w:rPr>
        <w:t xml:space="preserve">unrestricted access to persons within the </w:t>
      </w:r>
      <w:r w:rsidRPr="00AF37DC">
        <w:rPr>
          <w:sz w:val="20"/>
          <w:shd w:val="clear" w:color="auto" w:fill="DCDCDC"/>
        </w:rPr>
        <w:t>&lt;Legal Entity&gt;</w:t>
      </w:r>
      <w:r w:rsidRPr="00AF37DC">
        <w:rPr>
          <w:sz w:val="20"/>
        </w:rPr>
        <w:t xml:space="preserve"> from whom you determined it necessary to obtain audit evidence regarding the statement.</w:t>
      </w:r>
    </w:p>
    <w:p w14:paraId="4398924E" w14:textId="77777777" w:rsidR="00492035" w:rsidRPr="00AF37DC" w:rsidRDefault="00F44C1E" w:rsidP="000869FE">
      <w:pPr>
        <w:pStyle w:val="pwnumbered-level1styles-40ca48ed-80ba-0e62-0d96-217feee57aff"/>
        <w:numPr>
          <w:ilvl w:val="0"/>
          <w:numId w:val="53"/>
        </w:numPr>
        <w:spacing w:before="0" w:after="0"/>
        <w:rPr>
          <w:sz w:val="20"/>
        </w:rPr>
      </w:pPr>
      <w:r w:rsidRPr="00AF37DC">
        <w:rPr>
          <w:sz w:val="20"/>
        </w:rPr>
        <w:t>All transactions that are relevant for the financial information have been recorded in the accounting records and are reflected in the financial information.</w:t>
      </w:r>
    </w:p>
    <w:p w14:paraId="4F3196A6" w14:textId="77777777" w:rsidR="00492035" w:rsidRPr="00AF37DC" w:rsidRDefault="00F44C1E" w:rsidP="000869FE">
      <w:pPr>
        <w:pStyle w:val="pwnumbered-level1styles-40ca48ed-80ba-0e62-0d96-217feee57aff"/>
        <w:spacing w:before="0" w:after="0"/>
        <w:rPr>
          <w:sz w:val="20"/>
        </w:rPr>
      </w:pPr>
      <w:r w:rsidRPr="00AF37DC">
        <w:rPr>
          <w:sz w:val="20"/>
        </w:rPr>
        <w:t xml:space="preserve">We have disclosed to you the results of our assessment of the risk that the financial information may be materially </w:t>
      </w:r>
      <w:proofErr w:type="spellStart"/>
      <w:r w:rsidRPr="00AF37DC">
        <w:rPr>
          <w:sz w:val="20"/>
        </w:rPr>
        <w:t>misstatedas</w:t>
      </w:r>
      <w:proofErr w:type="spellEnd"/>
      <w:r w:rsidRPr="00AF37DC">
        <w:rPr>
          <w:sz w:val="20"/>
        </w:rPr>
        <w:t xml:space="preserve"> a result of fraud or error. We have disclosed to you all relevant information in relation to fraud or suspected fraud and allegations of fraud that we are aware of and that could affect the financial information. This includes also all information regarding investigations into possible fraud that we have undertaken at our discretion and completed, as well as the results of such investigations, and the resolution of the matters, if any, identified in such investigations.</w:t>
      </w:r>
    </w:p>
    <w:p w14:paraId="3C6D2FC1" w14:textId="77777777" w:rsidR="00492035" w:rsidRPr="00AF37DC" w:rsidRDefault="00F44C1E" w:rsidP="000869FE">
      <w:pPr>
        <w:pStyle w:val="pwnumbered-level1styles-40ca48ed-80ba-0e62-0d96-217feee57aff"/>
        <w:spacing w:before="0" w:after="0"/>
        <w:rPr>
          <w:sz w:val="20"/>
        </w:rPr>
      </w:pPr>
      <w:r w:rsidRPr="00AF37DC">
        <w:rPr>
          <w:sz w:val="20"/>
        </w:rPr>
        <w:t xml:space="preserve">We have disclosed to you all known/that there have been no instances of non-compliance or suspected non-compliance </w:t>
      </w:r>
      <w:proofErr w:type="spellStart"/>
      <w:r w:rsidRPr="00AF37DC">
        <w:rPr>
          <w:sz w:val="20"/>
        </w:rPr>
        <w:t>withlaws</w:t>
      </w:r>
      <w:proofErr w:type="spellEnd"/>
      <w:r w:rsidRPr="00AF37DC">
        <w:rPr>
          <w:sz w:val="20"/>
        </w:rPr>
        <w:t xml:space="preserve"> and regulations whose effects should be considered when preparing the financial information. This includes also all information regarding investigations into non-compliance or suspected non-compliance with laws and regulations, including illegal acts, that we have undertaken at our discretion and completed, as well as the results of such investigations, and the resolution of the matters, if any, identified in such investigations.</w:t>
      </w:r>
    </w:p>
    <w:p w14:paraId="43CDC399" w14:textId="77777777" w:rsidR="00492035" w:rsidRPr="00AF37DC" w:rsidRDefault="00F44C1E" w:rsidP="000869FE">
      <w:pPr>
        <w:pStyle w:val="pwnumbered-level1styles-40ca48ed-80ba-0e62-0d96-217feee57aff"/>
        <w:spacing w:before="0" w:after="0"/>
        <w:rPr>
          <w:sz w:val="20"/>
        </w:rPr>
      </w:pPr>
      <w:r w:rsidRPr="00AF37DC">
        <w:rPr>
          <w:sz w:val="20"/>
        </w:rPr>
        <w:t>We have disclosed to you that there are no events subsequent to the date of the financial information which require adjustment or disclosure in the financial information.</w:t>
      </w:r>
    </w:p>
    <w:p w14:paraId="47D59F2C" w14:textId="20C2A4AA" w:rsidR="00492035" w:rsidRPr="00AF37DC" w:rsidRDefault="00F44C1E" w:rsidP="000869FE">
      <w:pPr>
        <w:pStyle w:val="pwnumbered-level1styles-40ca48ed-80ba-0e62-0d96-217feee57aff"/>
        <w:spacing w:before="0" w:after="0"/>
        <w:rPr>
          <w:sz w:val="20"/>
        </w:rPr>
      </w:pPr>
      <w:r w:rsidRPr="00AF37DC">
        <w:rPr>
          <w:sz w:val="20"/>
          <w:shd w:val="clear" w:color="auto" w:fill="DAEBFA"/>
        </w:rPr>
        <w:t>The methods, the data and the significant assumptions used in making accounting estimates, and their related disclosures related to [included parts for which estimates have been used] are appropriate to achieve recognition, measurement or disclosure that is reasonable in the context of the applicable financial reporting framework.</w:t>
      </w:r>
    </w:p>
    <w:p w14:paraId="2B7D251D" w14:textId="7D36220D" w:rsidR="009C692A" w:rsidRPr="00AF37DC" w:rsidRDefault="009C692A" w:rsidP="000869FE">
      <w:pPr>
        <w:pStyle w:val="pwnumbered-level1styles-40ca48ed-80ba-0e62-0d96-217feee57aff"/>
        <w:spacing w:before="0" w:after="0"/>
        <w:rPr>
          <w:sz w:val="20"/>
          <w:lang w:val="en-GB"/>
        </w:rPr>
      </w:pPr>
      <w:r w:rsidRPr="00AF37DC">
        <w:rPr>
          <w:sz w:val="20"/>
          <w:lang w:val="en-GB"/>
        </w:rPr>
        <w:t xml:space="preserve">The </w:t>
      </w:r>
      <w:r w:rsidRPr="00AF37DC">
        <w:rPr>
          <w:rFonts w:eastAsia="Calibri"/>
          <w:sz w:val="20"/>
          <w:lang w:val="en-GB"/>
        </w:rPr>
        <w:t xml:space="preserve">equity statement of … (Naam </w:t>
      </w:r>
      <w:proofErr w:type="spellStart"/>
      <w:r w:rsidRPr="00AF37DC">
        <w:rPr>
          <w:rFonts w:eastAsia="Calibri"/>
          <w:sz w:val="20"/>
          <w:lang w:val="en-GB"/>
        </w:rPr>
        <w:t>entiteit</w:t>
      </w:r>
      <w:proofErr w:type="spellEnd"/>
      <w:r w:rsidRPr="00AF37DC">
        <w:rPr>
          <w:rFonts w:eastAsia="Calibri"/>
          <w:sz w:val="20"/>
          <w:lang w:val="en-GB"/>
        </w:rPr>
        <w:t xml:space="preserve">) </w:t>
      </w:r>
      <w:r w:rsidRPr="00AF37DC">
        <w:rPr>
          <w:sz w:val="20"/>
          <w:lang w:val="en-GB"/>
        </w:rPr>
        <w:t>is solely prepared for the Netherlands Authority for the Financial Markets (</w:t>
      </w:r>
      <w:proofErr w:type="spellStart"/>
      <w:r w:rsidRPr="00AF37DC">
        <w:rPr>
          <w:sz w:val="20"/>
          <w:lang w:val="en-GB"/>
        </w:rPr>
        <w:t>Autoriteit</w:t>
      </w:r>
      <w:proofErr w:type="spellEnd"/>
      <w:r w:rsidRPr="00AF37DC">
        <w:rPr>
          <w:sz w:val="20"/>
          <w:lang w:val="en-GB"/>
        </w:rPr>
        <w:t xml:space="preserve"> </w:t>
      </w:r>
      <w:proofErr w:type="spellStart"/>
      <w:r w:rsidRPr="00AF37DC">
        <w:rPr>
          <w:sz w:val="20"/>
          <w:lang w:val="en-GB"/>
        </w:rPr>
        <w:t>Financiële</w:t>
      </w:r>
      <w:proofErr w:type="spellEnd"/>
      <w:r w:rsidRPr="00AF37DC">
        <w:rPr>
          <w:sz w:val="20"/>
          <w:lang w:val="en-GB"/>
        </w:rPr>
        <w:t xml:space="preserve"> </w:t>
      </w:r>
      <w:proofErr w:type="spellStart"/>
      <w:r w:rsidRPr="00AF37DC">
        <w:rPr>
          <w:sz w:val="20"/>
          <w:lang w:val="en-GB"/>
        </w:rPr>
        <w:t>Markten</w:t>
      </w:r>
      <w:proofErr w:type="spellEnd"/>
      <w:r w:rsidRPr="00AF37DC">
        <w:rPr>
          <w:sz w:val="20"/>
          <w:lang w:val="en-GB"/>
        </w:rPr>
        <w:t xml:space="preserve">) and De </w:t>
      </w:r>
      <w:proofErr w:type="spellStart"/>
      <w:r w:rsidRPr="00AF37DC">
        <w:rPr>
          <w:sz w:val="20"/>
          <w:lang w:val="en-GB"/>
        </w:rPr>
        <w:t>Nederlandsche</w:t>
      </w:r>
      <w:proofErr w:type="spellEnd"/>
      <w:r w:rsidRPr="00AF37DC">
        <w:rPr>
          <w:sz w:val="20"/>
          <w:lang w:val="en-GB"/>
        </w:rPr>
        <w:t xml:space="preserve"> Bank N.V. (Dutch Central Bank) to assist </w:t>
      </w:r>
      <w:r w:rsidRPr="00AF37DC">
        <w:rPr>
          <w:rFonts w:eastAsia="Calibri"/>
          <w:sz w:val="20"/>
          <w:lang w:val="en-GB"/>
        </w:rPr>
        <w:t xml:space="preserve">… (Naam </w:t>
      </w:r>
      <w:proofErr w:type="spellStart"/>
      <w:r w:rsidRPr="00AF37DC">
        <w:rPr>
          <w:rFonts w:eastAsia="Calibri"/>
          <w:sz w:val="20"/>
          <w:lang w:val="en-GB"/>
        </w:rPr>
        <w:t>entiteit</w:t>
      </w:r>
      <w:proofErr w:type="spellEnd"/>
      <w:r w:rsidRPr="00AF37DC">
        <w:rPr>
          <w:rFonts w:eastAsia="Calibri"/>
          <w:sz w:val="20"/>
          <w:lang w:val="en-GB"/>
        </w:rPr>
        <w:t xml:space="preserve">) to comply with article 4.1. of appendix H of the </w:t>
      </w:r>
      <w:proofErr w:type="spellStart"/>
      <w:r w:rsidRPr="00AF37DC">
        <w:rPr>
          <w:rFonts w:eastAsia="Calibri"/>
          <w:sz w:val="20"/>
          <w:lang w:val="en-GB"/>
        </w:rPr>
        <w:t>Besluit</w:t>
      </w:r>
      <w:proofErr w:type="spellEnd"/>
      <w:r w:rsidRPr="00AF37DC">
        <w:rPr>
          <w:rFonts w:eastAsia="Calibri"/>
          <w:sz w:val="20"/>
          <w:lang w:val="en-GB"/>
        </w:rPr>
        <w:t xml:space="preserve"> </w:t>
      </w:r>
      <w:proofErr w:type="spellStart"/>
      <w:r w:rsidRPr="00AF37DC">
        <w:rPr>
          <w:rFonts w:eastAsia="Calibri"/>
          <w:sz w:val="20"/>
          <w:lang w:val="en-GB"/>
        </w:rPr>
        <w:t>Gedragstoezicht</w:t>
      </w:r>
      <w:proofErr w:type="spellEnd"/>
      <w:r w:rsidRPr="00AF37DC">
        <w:rPr>
          <w:rFonts w:eastAsia="Calibri"/>
          <w:sz w:val="20"/>
          <w:lang w:val="en-GB"/>
        </w:rPr>
        <w:t xml:space="preserve"> </w:t>
      </w:r>
      <w:proofErr w:type="spellStart"/>
      <w:r w:rsidRPr="00AF37DC">
        <w:rPr>
          <w:rFonts w:eastAsia="Calibri"/>
          <w:sz w:val="20"/>
          <w:lang w:val="en-GB"/>
        </w:rPr>
        <w:t>financiële</w:t>
      </w:r>
      <w:proofErr w:type="spellEnd"/>
      <w:r w:rsidRPr="00AF37DC">
        <w:rPr>
          <w:rFonts w:eastAsia="Calibri"/>
          <w:sz w:val="20"/>
          <w:lang w:val="en-GB"/>
        </w:rPr>
        <w:t xml:space="preserve"> </w:t>
      </w:r>
      <w:proofErr w:type="spellStart"/>
      <w:r w:rsidRPr="00AF37DC">
        <w:rPr>
          <w:rFonts w:eastAsia="Calibri"/>
          <w:sz w:val="20"/>
          <w:lang w:val="en-GB"/>
        </w:rPr>
        <w:t>ondernemingen</w:t>
      </w:r>
      <w:proofErr w:type="spellEnd"/>
      <w:r w:rsidRPr="00AF37DC">
        <w:rPr>
          <w:rFonts w:eastAsia="Calibri"/>
          <w:sz w:val="20"/>
          <w:lang w:val="en-GB"/>
        </w:rPr>
        <w:t xml:space="preserve"> </w:t>
      </w:r>
      <w:proofErr w:type="spellStart"/>
      <w:r w:rsidRPr="00AF37DC">
        <w:rPr>
          <w:rFonts w:eastAsia="Calibri"/>
          <w:sz w:val="20"/>
          <w:lang w:val="en-GB"/>
        </w:rPr>
        <w:t>Wft</w:t>
      </w:r>
      <w:proofErr w:type="spellEnd"/>
      <w:r w:rsidRPr="00AF37DC">
        <w:rPr>
          <w:rFonts w:eastAsia="Calibri"/>
          <w:sz w:val="20"/>
          <w:lang w:val="en-GB"/>
        </w:rPr>
        <w:t xml:space="preserve"> (</w:t>
      </w:r>
      <w:proofErr w:type="spellStart"/>
      <w:r w:rsidRPr="00AF37DC">
        <w:rPr>
          <w:rFonts w:eastAsia="Calibri"/>
          <w:sz w:val="20"/>
          <w:lang w:val="en-GB"/>
        </w:rPr>
        <w:t>BGfo</w:t>
      </w:r>
      <w:proofErr w:type="spellEnd"/>
      <w:r w:rsidRPr="00AF37DC">
        <w:rPr>
          <w:rFonts w:eastAsia="Calibri"/>
          <w:sz w:val="20"/>
          <w:lang w:val="en-GB"/>
        </w:rPr>
        <w:t xml:space="preserve"> </w:t>
      </w:r>
      <w:proofErr w:type="spellStart"/>
      <w:r w:rsidRPr="00AF37DC">
        <w:rPr>
          <w:rFonts w:eastAsia="Calibri"/>
          <w:sz w:val="20"/>
          <w:lang w:val="en-GB"/>
        </w:rPr>
        <w:t>Wft</w:t>
      </w:r>
      <w:proofErr w:type="spellEnd"/>
      <w:r w:rsidRPr="00AF37DC">
        <w:rPr>
          <w:rFonts w:eastAsia="Calibri"/>
          <w:sz w:val="20"/>
          <w:lang w:val="en-GB"/>
        </w:rPr>
        <w:t>, Decree on the Supervision of the Conduct of Financial Undertakings pursuant to the Act on Financial Supervision)</w:t>
      </w:r>
      <w:r w:rsidR="00867822" w:rsidRPr="00AF37DC">
        <w:rPr>
          <w:rFonts w:eastAsia="Calibri"/>
          <w:sz w:val="20"/>
          <w:lang w:val="en-GB"/>
        </w:rPr>
        <w:t xml:space="preserve"> and the equity statement </w:t>
      </w:r>
      <w:r w:rsidR="00E11FE8" w:rsidRPr="00AF37DC">
        <w:rPr>
          <w:sz w:val="20"/>
          <w:lang w:val="en-GB"/>
        </w:rPr>
        <w:t xml:space="preserve">shall </w:t>
      </w:r>
      <w:r w:rsidRPr="00AF37DC">
        <w:rPr>
          <w:sz w:val="20"/>
          <w:lang w:val="en-GB"/>
        </w:rPr>
        <w:t>not be distributed to or used by other parties or for other purposes.</w:t>
      </w:r>
    </w:p>
    <w:p w14:paraId="6633C521" w14:textId="77777777" w:rsidR="005F5D04" w:rsidRPr="00AF37DC" w:rsidRDefault="005F5D04" w:rsidP="000869FE">
      <w:pPr>
        <w:pStyle w:val="pwnumbered-level1styles-40ca48ed-80ba-0e62-0d96-217feee57aff"/>
        <w:spacing w:before="0" w:after="0"/>
        <w:rPr>
          <w:sz w:val="20"/>
        </w:rPr>
      </w:pPr>
    </w:p>
    <w:p w14:paraId="6948259C" w14:textId="77777777" w:rsidR="00492035" w:rsidRDefault="00F44C1E" w:rsidP="000869FE">
      <w:pPr>
        <w:pStyle w:val="pwnumbered-level1styles-40ca48ed-80ba-0e62-0d96-217feee57aff"/>
        <w:spacing w:before="0" w:after="0"/>
        <w:rPr>
          <w:sz w:val="20"/>
        </w:rPr>
      </w:pPr>
      <w:r w:rsidRPr="00AF37DC">
        <w:rPr>
          <w:sz w:val="20"/>
          <w:shd w:val="clear" w:color="auto" w:fill="DAEBFA"/>
        </w:rPr>
        <w:t>Additional representations to address specific circumstances of the client</w:t>
      </w:r>
      <w:r w:rsidRPr="00AF37DC">
        <w:rPr>
          <w:sz w:val="20"/>
        </w:rPr>
        <w:t>.</w:t>
      </w:r>
    </w:p>
    <w:p w14:paraId="228B8B03" w14:textId="77777777" w:rsidR="000869FE" w:rsidRPr="00AF37DC" w:rsidRDefault="000869FE" w:rsidP="000869FE">
      <w:pPr>
        <w:pStyle w:val="pwnumbered-level1styles-40ca48ed-80ba-0e62-0d96-217feee57aff"/>
        <w:numPr>
          <w:ilvl w:val="0"/>
          <w:numId w:val="0"/>
        </w:numPr>
        <w:spacing w:before="0" w:after="0"/>
        <w:rPr>
          <w:sz w:val="20"/>
        </w:rPr>
      </w:pPr>
    </w:p>
    <w:p w14:paraId="0FD7CE95" w14:textId="77777777" w:rsidR="00492035" w:rsidRDefault="00F44C1E" w:rsidP="000869FE">
      <w:pPr>
        <w:spacing w:before="0" w:after="0"/>
        <w:rPr>
          <w:sz w:val="20"/>
        </w:rPr>
      </w:pPr>
      <w:commentRangeStart w:id="2"/>
      <w:r w:rsidRPr="00AF37DC">
        <w:rPr>
          <w:sz w:val="20"/>
        </w:rPr>
        <w:t>Yours truly,</w:t>
      </w:r>
      <w:commentRangeEnd w:id="2"/>
      <w:r w:rsidRPr="00AF37DC">
        <w:rPr>
          <w:sz w:val="20"/>
        </w:rPr>
        <w:commentReference w:id="2"/>
      </w:r>
    </w:p>
    <w:p w14:paraId="79B1DF40" w14:textId="77777777" w:rsidR="000869FE" w:rsidRPr="00AF37DC" w:rsidRDefault="000869FE" w:rsidP="000869FE">
      <w:pPr>
        <w:spacing w:before="0" w:after="0"/>
        <w:rPr>
          <w:sz w:val="20"/>
        </w:rPr>
      </w:pPr>
    </w:p>
    <w:p w14:paraId="1E408290" w14:textId="77777777" w:rsidR="00492035" w:rsidRDefault="00F44C1E" w:rsidP="000869FE">
      <w:pPr>
        <w:spacing w:before="0" w:after="0"/>
        <w:rPr>
          <w:sz w:val="20"/>
          <w:shd w:val="clear" w:color="auto" w:fill="DAEBFA"/>
        </w:rPr>
      </w:pPr>
      <w:r w:rsidRPr="00AF37DC">
        <w:rPr>
          <w:sz w:val="20"/>
          <w:shd w:val="clear" w:color="auto" w:fill="DAEBFA"/>
        </w:rPr>
        <w:t>CEO/CFO</w:t>
      </w:r>
    </w:p>
    <w:p w14:paraId="4695497D" w14:textId="77777777" w:rsidR="000869FE" w:rsidRPr="00AF37DC" w:rsidRDefault="000869FE" w:rsidP="000869FE">
      <w:pPr>
        <w:spacing w:before="0" w:after="0"/>
        <w:rPr>
          <w:sz w:val="20"/>
        </w:rPr>
      </w:pPr>
    </w:p>
    <w:p w14:paraId="2BDD8C0E" w14:textId="77777777" w:rsidR="00492035" w:rsidRPr="00AF37DC" w:rsidRDefault="00492035" w:rsidP="000869FE">
      <w:pPr>
        <w:spacing w:before="0" w:after="0"/>
        <w:rPr>
          <w:sz w:val="20"/>
        </w:rPr>
      </w:pPr>
    </w:p>
    <w:p w14:paraId="6D52C256" w14:textId="77777777" w:rsidR="00492035" w:rsidRDefault="00F44C1E" w:rsidP="000869FE">
      <w:pPr>
        <w:spacing w:before="0" w:after="0"/>
        <w:rPr>
          <w:sz w:val="20"/>
          <w:shd w:val="clear" w:color="auto" w:fill="DAEBFA"/>
        </w:rPr>
      </w:pPr>
      <w:r w:rsidRPr="00AF37DC">
        <w:rPr>
          <w:sz w:val="20"/>
          <w:shd w:val="clear" w:color="auto" w:fill="DAEBFA"/>
        </w:rPr>
        <w:t>Optional cc: Audit Committee</w:t>
      </w:r>
    </w:p>
    <w:p w14:paraId="36A73A35" w14:textId="77777777" w:rsidR="000869FE" w:rsidRPr="00AF37DC" w:rsidRDefault="000869FE" w:rsidP="000869FE">
      <w:pPr>
        <w:spacing w:before="0" w:after="0"/>
        <w:rPr>
          <w:sz w:val="20"/>
        </w:rPr>
      </w:pPr>
    </w:p>
    <w:p w14:paraId="1AF64180" w14:textId="77777777" w:rsidR="00492035" w:rsidRPr="00AF37DC" w:rsidRDefault="00F44C1E" w:rsidP="000869FE">
      <w:pPr>
        <w:pStyle w:val="Kop1"/>
        <w:numPr>
          <w:ilvl w:val="0"/>
          <w:numId w:val="0"/>
        </w:numPr>
        <w:spacing w:before="0" w:after="0"/>
        <w:rPr>
          <w:sz w:val="20"/>
        </w:rPr>
      </w:pPr>
      <w:r w:rsidRPr="00AF37DC">
        <w:rPr>
          <w:sz w:val="20"/>
        </w:rPr>
        <w:t>Enclosures:</w:t>
      </w:r>
    </w:p>
    <w:p w14:paraId="743B8079" w14:textId="77777777" w:rsidR="00492035" w:rsidRPr="00AF37DC" w:rsidRDefault="00F44C1E" w:rsidP="000869FE">
      <w:pPr>
        <w:spacing w:before="0" w:after="0"/>
        <w:rPr>
          <w:sz w:val="20"/>
        </w:rPr>
      </w:pPr>
      <w:commentRangeStart w:id="3"/>
      <w:r w:rsidRPr="00AF37DC">
        <w:rPr>
          <w:sz w:val="20"/>
        </w:rPr>
        <w:t>Schedule of uncorrected misstatements.</w:t>
      </w:r>
      <w:commentRangeEnd w:id="3"/>
      <w:r w:rsidRPr="00AF37DC">
        <w:rPr>
          <w:sz w:val="20"/>
        </w:rPr>
        <w:commentReference w:id="3"/>
      </w:r>
    </w:p>
    <w:p w14:paraId="41501720" w14:textId="77777777" w:rsidR="00492035" w:rsidRPr="00AF37DC" w:rsidRDefault="00F44C1E" w:rsidP="000869FE">
      <w:pPr>
        <w:pStyle w:val="Kop1"/>
        <w:numPr>
          <w:ilvl w:val="0"/>
          <w:numId w:val="0"/>
        </w:numPr>
        <w:spacing w:before="0" w:after="0"/>
        <w:rPr>
          <w:sz w:val="20"/>
        </w:rPr>
      </w:pPr>
      <w:r w:rsidRPr="00AF37DC">
        <w:rPr>
          <w:sz w:val="20"/>
        </w:rPr>
        <w:t>Schedule of uncorrected misstatements</w:t>
      </w:r>
    </w:p>
    <w:p w14:paraId="38940A48" w14:textId="77777777" w:rsidR="00492035" w:rsidRPr="00AF37DC" w:rsidRDefault="00F44C1E" w:rsidP="000869FE">
      <w:pPr>
        <w:spacing w:before="0" w:after="0"/>
        <w:rPr>
          <w:sz w:val="20"/>
        </w:rPr>
      </w:pPr>
      <w:r w:rsidRPr="00AF37DC">
        <w:rPr>
          <w:sz w:val="20"/>
          <w:shd w:val="clear" w:color="auto" w:fill="DAEBFA"/>
        </w:rPr>
        <w:t>Include the Schedule of uncorrected misstatements here.</w:t>
      </w:r>
    </w:p>
    <w:p w14:paraId="225B35F6" w14:textId="77777777" w:rsidR="00492035" w:rsidRPr="00AF37DC" w:rsidRDefault="00F44C1E" w:rsidP="000869FE">
      <w:pPr>
        <w:spacing w:before="0" w:after="0"/>
        <w:rPr>
          <w:sz w:val="20"/>
        </w:rPr>
      </w:pPr>
      <w:r w:rsidRPr="00AF37DC">
        <w:rPr>
          <w:sz w:val="20"/>
          <w:shd w:val="clear" w:color="auto" w:fill="DAEBFA"/>
        </w:rPr>
        <w:t>Delete this appendix if not applicable.</w:t>
      </w:r>
    </w:p>
    <w:sectPr w:rsidR="00492035" w:rsidRPr="00AF37DC" w:rsidSect="00327C6D">
      <w:headerReference w:type="even" r:id="rId18"/>
      <w:headerReference w:type="default" r:id="rId19"/>
      <w:footerReference w:type="even" r:id="rId20"/>
      <w:footerReference w:type="default" r:id="rId21"/>
      <w:headerReference w:type="first" r:id="rId22"/>
      <w:footerReference w:type="first" r:id="rId23"/>
      <w:type w:val="continuous"/>
      <w:pgSz w:w="11907" w:h="16840" w:code="9"/>
      <w:pgMar w:top="1134" w:right="1134" w:bottom="1134" w:left="1134"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Guidance" w:date="2021-01-13T08:38:00Z" w:initials="Guidance">
    <w:sdt>
      <w:sdtPr>
        <w:tag w:val="GUI_38ebda1754e14a679611e6f138604f41"/>
        <w:id w:val="-623390237"/>
        <w:lock w:val="sdtContentLocked"/>
        <w15:appearance w15:val="hidden"/>
      </w:sdtPr>
      <w:sdtEndPr/>
      <w:sdtContent>
        <w:p w14:paraId="00000001" w14:textId="77777777" w:rsidR="00492035" w:rsidRDefault="00F44C1E">
          <w:pPr>
            <w:pStyle w:val="pwnormal"/>
          </w:pPr>
          <w:r>
            <w:rPr>
              <w:noProof/>
            </w:rPr>
            <w:t>Select in case of a management company of an UCITS</w:t>
          </w:r>
        </w:p>
      </w:sdtContent>
    </w:sdt>
  </w:comment>
  <w:comment w:id="1" w:author="Guidance" w:date="2021-01-13T08:38:00Z" w:initials="Guidance">
    <w:sdt>
      <w:sdtPr>
        <w:tag w:val="GUI_d121b214caa94bf5bcffc608f01fae6a"/>
        <w:id w:val="1438413080"/>
        <w:lock w:val="sdtContentLocked"/>
        <w15:appearance w15:val="hidden"/>
      </w:sdtPr>
      <w:sdtEndPr/>
      <w:sdtContent>
        <w:p w14:paraId="00000002" w14:textId="77777777" w:rsidR="00492035" w:rsidRDefault="00F44C1E">
          <w:pPr>
            <w:pStyle w:val="pwnormal"/>
          </w:pPr>
          <w:r>
            <w:rPr>
              <w:noProof/>
            </w:rPr>
            <w:t>Select in case of a depositary of an UCITS</w:t>
          </w:r>
        </w:p>
      </w:sdtContent>
    </w:sdt>
  </w:comment>
  <w:comment w:id="2" w:author="Guidance" w:date="2019-08-20T10:33:00Z" w:initials="Guidance">
    <w:sdt>
      <w:sdtPr>
        <w:tag w:val="GUI_8531d06ab37649c58f38ad9d70fddeaa"/>
        <w:id w:val="-200857703"/>
        <w:lock w:val="sdtContentLocked"/>
        <w15:appearance w15:val="hidden"/>
      </w:sdtPr>
      <w:sdtEndPr/>
      <w:sdtContent>
        <w:p w14:paraId="00000003" w14:textId="77777777" w:rsidR="00492035" w:rsidRDefault="00F44C1E">
          <w:pPr>
            <w:pStyle w:val="pwnormal"/>
          </w:pPr>
          <w:r>
            <w:rPr>
              <w:noProof/>
            </w:rPr>
            <w:t>The suggested signing off of “Yours truly” may be amended according to local custom. For example, “Yours sincerely” or other sign off wording may be considered more appropriate.</w:t>
          </w:r>
        </w:p>
      </w:sdtContent>
    </w:sdt>
  </w:comment>
  <w:comment w:id="3" w:author="Guidance" w:date="2020-12-04T09:09:00Z" w:initials="Guidance">
    <w:sdt>
      <w:sdtPr>
        <w:tag w:val="GUI_cdaa5bdbc2f0450cad24b5e4f786d858"/>
        <w:id w:val="1841655950"/>
        <w:lock w:val="sdtContentLocked"/>
        <w15:appearance w15:val="hidden"/>
      </w:sdtPr>
      <w:sdtEndPr/>
      <w:sdtContent>
        <w:p w14:paraId="00000004" w14:textId="77777777" w:rsidR="00492035" w:rsidRDefault="00F44C1E">
          <w:pPr>
            <w:pStyle w:val="pwnormal"/>
          </w:pPr>
          <w:r>
            <w:rPr>
              <w:noProof/>
            </w:rPr>
            <w:t>Delete if no schedule of uncorrected financial statement misstatements is included.</w:t>
          </w:r>
        </w:p>
      </w:sdtContent>
    </w:sdt>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000001" w15:done="0"/>
  <w15:commentEx w15:paraId="00000002" w15:done="0"/>
  <w15:commentEx w15:paraId="00000003" w15:done="0"/>
  <w15:commentEx w15:paraId="000000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FBCA" w16cex:dateUtc="2021-01-13T07:38:00Z"/>
  <w16cex:commentExtensible w16cex:durableId="24F6FBCB" w16cex:dateUtc="2021-01-13T07:38:00Z"/>
  <w16cex:commentExtensible w16cex:durableId="24F6FBCC" w16cex:dateUtc="2019-08-20T08:33:00Z"/>
  <w16cex:commentExtensible w16cex:durableId="24F6FBCD" w16cex:dateUtc="2020-12-04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000001" w16cid:durableId="24F6FBCA"/>
  <w16cid:commentId w16cid:paraId="00000002" w16cid:durableId="24F6FBCB"/>
  <w16cid:commentId w16cid:paraId="00000003" w16cid:durableId="24F6FBCC"/>
  <w16cid:commentId w16cid:paraId="00000004" w16cid:durableId="24F6FB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28D83" w14:textId="77777777" w:rsidR="00420654" w:rsidRDefault="00420654">
      <w:r>
        <w:separator/>
      </w:r>
    </w:p>
  </w:endnote>
  <w:endnote w:type="continuationSeparator" w:id="0">
    <w:p w14:paraId="059DCA78" w14:textId="77777777" w:rsidR="00420654" w:rsidRDefault="0042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Univers ExtraBlackExt">
    <w:altName w:val="Calibri"/>
    <w:charset w:val="00"/>
    <w:family w:val="swiss"/>
    <w:pitch w:val="variable"/>
    <w:sig w:usb0="00000003" w:usb1="00000000" w:usb2="00000000" w:usb3="00000000" w:csb0="00000001" w:csb1="00000000"/>
  </w:font>
  <w:font w:name="KPMG Extralight">
    <w:altName w:val="Calibri"/>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Univers for KPMG Light">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AD644" w14:textId="77777777" w:rsidR="00913D67" w:rsidRDefault="00913D6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124345"/>
      <w:docPartObj>
        <w:docPartGallery w:val="Page Numbers (Bottom of Page)"/>
        <w:docPartUnique/>
      </w:docPartObj>
    </w:sdtPr>
    <w:sdtEndPr>
      <w:rPr>
        <w:sz w:val="16"/>
        <w:szCs w:val="16"/>
      </w:rPr>
    </w:sdtEndPr>
    <w:sdtContent>
      <w:p w14:paraId="58518220" w14:textId="14576EE0" w:rsidR="002A3BA8" w:rsidRPr="00913D67" w:rsidRDefault="002A3BA8">
        <w:pPr>
          <w:pStyle w:val="Voettekst"/>
          <w:jc w:val="center"/>
          <w:rPr>
            <w:sz w:val="16"/>
            <w:szCs w:val="16"/>
          </w:rPr>
        </w:pPr>
        <w:r w:rsidRPr="00913D67">
          <w:rPr>
            <w:sz w:val="16"/>
            <w:szCs w:val="16"/>
          </w:rPr>
          <w:fldChar w:fldCharType="begin"/>
        </w:r>
        <w:r w:rsidRPr="00913D67">
          <w:rPr>
            <w:sz w:val="16"/>
            <w:szCs w:val="16"/>
          </w:rPr>
          <w:instrText>PAGE   \* MERGEFORMAT</w:instrText>
        </w:r>
        <w:r w:rsidRPr="00913D67">
          <w:rPr>
            <w:sz w:val="16"/>
            <w:szCs w:val="16"/>
          </w:rPr>
          <w:fldChar w:fldCharType="separate"/>
        </w:r>
        <w:r w:rsidRPr="00913D67">
          <w:rPr>
            <w:sz w:val="16"/>
            <w:szCs w:val="16"/>
            <w:lang w:val="nl-NL"/>
          </w:rPr>
          <w:t>2</w:t>
        </w:r>
        <w:r w:rsidRPr="00913D67">
          <w:rPr>
            <w:sz w:val="16"/>
            <w:szCs w:val="16"/>
          </w:rPr>
          <w:fldChar w:fldCharType="end"/>
        </w:r>
      </w:p>
    </w:sdtContent>
  </w:sdt>
  <w:p w14:paraId="53BB4309" w14:textId="77777777" w:rsidR="00C910D9" w:rsidRDefault="00C910D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077C5" w14:textId="77777777" w:rsidR="00913D67" w:rsidRDefault="00913D6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64A35" w14:textId="77777777" w:rsidR="00420654" w:rsidRDefault="00420654">
      <w:r>
        <w:separator/>
      </w:r>
    </w:p>
  </w:footnote>
  <w:footnote w:type="continuationSeparator" w:id="0">
    <w:p w14:paraId="57FF1EF4" w14:textId="77777777" w:rsidR="00420654" w:rsidRDefault="0042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D486E" w14:textId="77777777" w:rsidR="00913D67" w:rsidRDefault="00913D6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3E19C" w14:textId="77777777" w:rsidR="00913D67" w:rsidRDefault="00913D6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710F5" w14:textId="77777777" w:rsidR="00913D67" w:rsidRDefault="00913D6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2F66862"/>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rPr>
        <w:strike w:val="0"/>
        <w:u w:val="none"/>
      </w:rPr>
    </w:lvl>
    <w:lvl w:ilvl="3">
      <w:numFmt w:val="none"/>
      <w:suff w:val="nothing"/>
      <w:lvlText w:val=""/>
      <w:lvlJc w:val="left"/>
      <w:rPr>
        <w:rFonts w:ascii="Tms Rmn" w:hAnsi="Tms Rmn" w:hint="default"/>
        <w:b w:val="0"/>
        <w:i w:val="0"/>
        <w:strike w:val="0"/>
        <w:u w:val="none"/>
      </w:rPr>
    </w:lvl>
    <w:lvl w:ilvl="4">
      <w:numFmt w:val="none"/>
      <w:suff w:val="nothing"/>
      <w:lvlText w:val=""/>
      <w:lvlJc w:val="left"/>
      <w:rPr>
        <w:rFonts w:ascii="Tms Rmn" w:hAnsi="Tms Rmn" w:hint="default"/>
        <w:b w:val="0"/>
        <w:i w:val="0"/>
        <w:strike w:val="0"/>
        <w:u w:val="none"/>
      </w:rPr>
    </w:lvl>
    <w:lvl w:ilvl="5">
      <w:numFmt w:val="none"/>
      <w:suff w:val="nothing"/>
      <w:lvlText w:val=""/>
      <w:lvlJc w:val="left"/>
      <w:rPr>
        <w:rFonts w:ascii="Tms Rmn" w:hAnsi="Tms Rmn" w:hint="default"/>
        <w:b w:val="0"/>
        <w:i w:val="0"/>
        <w:strike w:val="0"/>
        <w:u w:val="none"/>
      </w:rPr>
    </w:lvl>
    <w:lvl w:ilvl="6">
      <w:numFmt w:val="none"/>
      <w:pStyle w:val="Kop7"/>
      <w:suff w:val="nothing"/>
      <w:lvlText w:val=""/>
      <w:lvlJc w:val="left"/>
      <w:rPr>
        <w:rFonts w:ascii="Tms Rmn" w:hAnsi="Tms Rmn" w:hint="default"/>
        <w:b w:val="0"/>
        <w:i w:val="0"/>
        <w:strike w:val="0"/>
        <w:u w:val="none"/>
      </w:rPr>
    </w:lvl>
    <w:lvl w:ilvl="7">
      <w:numFmt w:val="none"/>
      <w:pStyle w:val="Kop8"/>
      <w:suff w:val="nothing"/>
      <w:lvlText w:val=""/>
      <w:lvlJc w:val="left"/>
      <w:rPr>
        <w:rFonts w:ascii="Tms Rmn" w:hAnsi="Tms Rmn" w:hint="default"/>
        <w:b w:val="0"/>
        <w:i w:val="0"/>
        <w:strike w:val="0"/>
        <w:u w:val="none"/>
      </w:rPr>
    </w:lvl>
    <w:lvl w:ilvl="8">
      <w:numFmt w:val="none"/>
      <w:pStyle w:val="Kop9"/>
      <w:suff w:val="nothing"/>
      <w:lvlText w:val=""/>
      <w:lvlJc w:val="left"/>
      <w:rPr>
        <w:rFonts w:ascii="Tms Rmn" w:hAnsi="Tms Rmn" w:hint="default"/>
        <w:b w:val="0"/>
        <w:i w:val="0"/>
        <w:strike w:val="0"/>
        <w:u w:val="none"/>
      </w:rPr>
    </w:lvl>
  </w:abstractNum>
  <w:abstractNum w:abstractNumId="1" w15:restartNumberingAfterBreak="0">
    <w:nsid w:val="03FB62CB"/>
    <w:multiLevelType w:val="hybridMultilevel"/>
    <w:tmpl w:val="7E24B87C"/>
    <w:lvl w:ilvl="0" w:tplc="AD1A71DC">
      <w:start w:val="1"/>
      <w:numFmt w:val="lowerLetter"/>
      <w:pStyle w:val="ListeBuchstaben"/>
      <w:lvlText w:val="%1."/>
      <w:lvlJc w:val="left"/>
      <w:pPr>
        <w:ind w:left="340" w:hanging="340"/>
      </w:pPr>
      <w:rPr>
        <w:rFonts w:ascii="Arial" w:hAnsi="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9483EF7"/>
    <w:multiLevelType w:val="hybridMultilevel"/>
    <w:tmpl w:val="E3AE218E"/>
    <w:lvl w:ilvl="0" w:tplc="C7C6A336">
      <w:start w:val="1"/>
      <w:numFmt w:val="bullet"/>
      <w:pStyle w:val="PWSnippetContentMultipleSelecte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56BC4"/>
    <w:multiLevelType w:val="multilevel"/>
    <w:tmpl w:val="2286CA12"/>
    <w:styleLink w:val="pwbullet-list-exclude"/>
    <w:lvl w:ilvl="0">
      <w:start w:val="1"/>
      <w:numFmt w:val="bullet"/>
      <w:pStyle w:val="pwbullet-level1-exclude"/>
      <w:lvlText w:val="―"/>
      <w:lvlJc w:val="left"/>
      <w:pPr>
        <w:tabs>
          <w:tab w:val="num" w:pos="567"/>
        </w:tabs>
        <w:ind w:left="567" w:hanging="567"/>
      </w:pPr>
    </w:lvl>
    <w:lvl w:ilvl="1">
      <w:start w:val="1"/>
      <w:numFmt w:val="bullet"/>
      <w:pStyle w:val="pwbullet-level2-exclude"/>
      <w:lvlText w:val="―"/>
      <w:lvlJc w:val="left"/>
      <w:pPr>
        <w:tabs>
          <w:tab w:val="num" w:pos="567"/>
        </w:tabs>
        <w:ind w:left="1134" w:hanging="567"/>
      </w:pPr>
    </w:lvl>
    <w:lvl w:ilvl="2">
      <w:start w:val="1"/>
      <w:numFmt w:val="bullet"/>
      <w:pStyle w:val="pwbullet-level3-exclude"/>
      <w:lvlText w:val="―"/>
      <w:lvlJc w:val="left"/>
      <w:pPr>
        <w:tabs>
          <w:tab w:val="num" w:pos="567"/>
        </w:tabs>
        <w:ind w:left="1700" w:hanging="567"/>
      </w:pPr>
    </w:lvl>
    <w:lvl w:ilvl="3">
      <w:start w:val="1"/>
      <w:numFmt w:val="bullet"/>
      <w:pStyle w:val="pwbullet-level4-exclude"/>
      <w:lvlText w:val="―"/>
      <w:lvlJc w:val="left"/>
      <w:pPr>
        <w:tabs>
          <w:tab w:val="num" w:pos="567"/>
        </w:tabs>
        <w:ind w:left="2266" w:hanging="567"/>
      </w:pPr>
    </w:lvl>
    <w:lvl w:ilvl="4">
      <w:start w:val="1"/>
      <w:numFmt w:val="bullet"/>
      <w:pStyle w:val="pwbullet-level5-exclude"/>
      <w:lvlText w:val="―"/>
      <w:lvlJc w:val="left"/>
      <w:pPr>
        <w:tabs>
          <w:tab w:val="num" w:pos="567"/>
        </w:tabs>
        <w:ind w:left="2833" w:hanging="567"/>
      </w:pPr>
    </w:lvl>
    <w:lvl w:ilvl="5">
      <w:start w:val="1"/>
      <w:numFmt w:val="bullet"/>
      <w:pStyle w:val="pwbullet-level6-exclude"/>
      <w:lvlText w:val="―"/>
      <w:lvlJc w:val="left"/>
      <w:pPr>
        <w:tabs>
          <w:tab w:val="num" w:pos="567"/>
        </w:tabs>
        <w:ind w:left="3401" w:hanging="567"/>
      </w:pPr>
    </w:lvl>
    <w:lvl w:ilvl="6">
      <w:start w:val="1"/>
      <w:numFmt w:val="bullet"/>
      <w:pStyle w:val="pwbullet-level7-exclude"/>
      <w:lvlText w:val="-"/>
      <w:lvlJc w:val="left"/>
      <w:pPr>
        <w:tabs>
          <w:tab w:val="num" w:pos="960"/>
        </w:tabs>
        <w:ind w:left="960" w:hanging="120"/>
      </w:pPr>
    </w:lvl>
    <w:lvl w:ilvl="7">
      <w:start w:val="1"/>
      <w:numFmt w:val="bullet"/>
      <w:pStyle w:val="pwbullet-level8-exclude"/>
      <w:lvlText w:val="-"/>
      <w:lvlJc w:val="left"/>
      <w:pPr>
        <w:tabs>
          <w:tab w:val="num" w:pos="1080"/>
        </w:tabs>
        <w:ind w:left="1080" w:hanging="120"/>
      </w:pPr>
    </w:lvl>
    <w:lvl w:ilvl="8">
      <w:start w:val="1"/>
      <w:numFmt w:val="bullet"/>
      <w:pStyle w:val="pwbullet-level9-exclude"/>
      <w:lvlText w:val="-"/>
      <w:lvlJc w:val="left"/>
      <w:pPr>
        <w:tabs>
          <w:tab w:val="num" w:pos="1200"/>
        </w:tabs>
        <w:ind w:left="1200" w:hanging="120"/>
      </w:pPr>
    </w:lvl>
  </w:abstractNum>
  <w:abstractNum w:abstractNumId="4" w15:restartNumberingAfterBreak="0">
    <w:nsid w:val="11D839FC"/>
    <w:multiLevelType w:val="hybridMultilevel"/>
    <w:tmpl w:val="522612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BE4874"/>
    <w:multiLevelType w:val="multilevel"/>
    <w:tmpl w:val="A8B49AAC"/>
    <w:styleLink w:val="pwbullet-list"/>
    <w:lvl w:ilvl="0">
      <w:start w:val="1"/>
      <w:numFmt w:val="bullet"/>
      <w:pStyle w:val="pwbullet-level1"/>
      <w:lvlText w:val="―"/>
      <w:lvlJc w:val="left"/>
      <w:pPr>
        <w:tabs>
          <w:tab w:val="num" w:pos="567"/>
        </w:tabs>
        <w:ind w:left="567" w:hanging="567"/>
      </w:pPr>
    </w:lvl>
    <w:lvl w:ilvl="1">
      <w:start w:val="1"/>
      <w:numFmt w:val="bullet"/>
      <w:pStyle w:val="pwbullet-level2"/>
      <w:lvlText w:val="―"/>
      <w:lvlJc w:val="left"/>
      <w:pPr>
        <w:tabs>
          <w:tab w:val="num" w:pos="567"/>
        </w:tabs>
        <w:ind w:left="1134" w:hanging="567"/>
      </w:pPr>
    </w:lvl>
    <w:lvl w:ilvl="2">
      <w:start w:val="1"/>
      <w:numFmt w:val="bullet"/>
      <w:pStyle w:val="pwbullet-level3"/>
      <w:lvlText w:val="―"/>
      <w:lvlJc w:val="left"/>
      <w:pPr>
        <w:tabs>
          <w:tab w:val="num" w:pos="567"/>
        </w:tabs>
        <w:ind w:left="1700" w:hanging="567"/>
      </w:pPr>
    </w:lvl>
    <w:lvl w:ilvl="3">
      <w:start w:val="1"/>
      <w:numFmt w:val="bullet"/>
      <w:pStyle w:val="pwbullet-level4"/>
      <w:lvlText w:val="―"/>
      <w:lvlJc w:val="left"/>
      <w:pPr>
        <w:tabs>
          <w:tab w:val="num" w:pos="567"/>
        </w:tabs>
        <w:ind w:left="2266" w:hanging="567"/>
      </w:pPr>
    </w:lvl>
    <w:lvl w:ilvl="4">
      <w:start w:val="1"/>
      <w:numFmt w:val="bullet"/>
      <w:pStyle w:val="pwbullet-level5"/>
      <w:lvlText w:val="―"/>
      <w:lvlJc w:val="left"/>
      <w:pPr>
        <w:tabs>
          <w:tab w:val="num" w:pos="567"/>
        </w:tabs>
        <w:ind w:left="2833" w:hanging="567"/>
      </w:pPr>
    </w:lvl>
    <w:lvl w:ilvl="5">
      <w:start w:val="1"/>
      <w:numFmt w:val="bullet"/>
      <w:pStyle w:val="pwbullet-level6"/>
      <w:lvlText w:val="―"/>
      <w:lvlJc w:val="left"/>
      <w:pPr>
        <w:tabs>
          <w:tab w:val="num" w:pos="567"/>
        </w:tabs>
        <w:ind w:left="3401" w:hanging="567"/>
      </w:pPr>
    </w:lvl>
    <w:lvl w:ilvl="6">
      <w:start w:val="1"/>
      <w:numFmt w:val="bullet"/>
      <w:pStyle w:val="pwbullet-level7"/>
      <w:lvlText w:val="-"/>
      <w:lvlJc w:val="left"/>
      <w:pPr>
        <w:tabs>
          <w:tab w:val="num" w:pos="960"/>
        </w:tabs>
        <w:ind w:left="960" w:hanging="120"/>
      </w:pPr>
    </w:lvl>
    <w:lvl w:ilvl="7">
      <w:start w:val="1"/>
      <w:numFmt w:val="bullet"/>
      <w:pStyle w:val="pwbullet-level8"/>
      <w:lvlText w:val="-"/>
      <w:lvlJc w:val="left"/>
      <w:pPr>
        <w:tabs>
          <w:tab w:val="num" w:pos="1080"/>
        </w:tabs>
        <w:ind w:left="1080" w:hanging="120"/>
      </w:pPr>
    </w:lvl>
    <w:lvl w:ilvl="8">
      <w:start w:val="1"/>
      <w:numFmt w:val="bullet"/>
      <w:pStyle w:val="pwbullet-level9"/>
      <w:lvlText w:val="-"/>
      <w:lvlJc w:val="left"/>
      <w:pPr>
        <w:tabs>
          <w:tab w:val="num" w:pos="1200"/>
        </w:tabs>
        <w:ind w:left="1200" w:hanging="120"/>
      </w:pPr>
    </w:lvl>
  </w:abstractNum>
  <w:abstractNum w:abstractNumId="6" w15:restartNumberingAfterBreak="0">
    <w:nsid w:val="14425A26"/>
    <w:multiLevelType w:val="multilevel"/>
    <w:tmpl w:val="6FD0F826"/>
    <w:styleLink w:val="pwbullet-list-excludestyles-40ca48ed-80ba-0e62-0d96-217feee57aff"/>
    <w:lvl w:ilvl="0">
      <w:start w:val="1"/>
      <w:numFmt w:val="bullet"/>
      <w:pStyle w:val="pwbullet-level1-excludestyles-40ca48ed-80ba-0e62-0d96-217feee57aff"/>
      <w:lvlText w:val="—"/>
      <w:lvlJc w:val="left"/>
      <w:pPr>
        <w:tabs>
          <w:tab w:val="num" w:pos="340"/>
        </w:tabs>
        <w:ind w:left="340" w:hanging="340"/>
      </w:pPr>
      <w:rPr>
        <w:rFonts w:ascii="Arial" w:hAnsi="Arial" w:cs="Arial"/>
        <w:color w:val="auto"/>
        <w:sz w:val="24"/>
      </w:rPr>
    </w:lvl>
    <w:lvl w:ilvl="1">
      <w:start w:val="1"/>
      <w:numFmt w:val="bullet"/>
      <w:pStyle w:val="pwbullet-level2-excludestyles-40ca48ed-80ba-0e62-0d96-217feee57aff"/>
      <w:lvlText w:val="-"/>
      <w:lvlJc w:val="left"/>
      <w:pPr>
        <w:tabs>
          <w:tab w:val="num" w:pos="680"/>
        </w:tabs>
        <w:ind w:left="680" w:hanging="340"/>
      </w:pPr>
      <w:rPr>
        <w:rFonts w:ascii="9999999" w:hAnsi="9999999" w:cs="9999999"/>
      </w:rPr>
    </w:lvl>
    <w:lvl w:ilvl="2">
      <w:start w:val="1"/>
      <w:numFmt w:val="bullet"/>
      <w:pStyle w:val="pwbullet-level3-excludestyles-40ca48ed-80ba-0e62-0d96-217feee57aff"/>
      <w:lvlText w:val="—"/>
      <w:lvlJc w:val="left"/>
      <w:pPr>
        <w:tabs>
          <w:tab w:val="num" w:pos="1020"/>
        </w:tabs>
        <w:ind w:left="1020" w:hanging="340"/>
      </w:pPr>
      <w:rPr>
        <w:rFonts w:ascii="Arial" w:hAnsi="Arial" w:cs="Arial"/>
        <w:color w:val="auto"/>
      </w:rPr>
    </w:lvl>
    <w:lvl w:ilvl="3">
      <w:start w:val="1"/>
      <w:numFmt w:val="bullet"/>
      <w:pStyle w:val="pwbullet-level4-excludestyles-40ca48ed-80ba-0e62-0d96-217feee57aff"/>
      <w:lvlText w:val="-"/>
      <w:lvlJc w:val="left"/>
      <w:pPr>
        <w:tabs>
          <w:tab w:val="num" w:pos="1360"/>
        </w:tabs>
        <w:ind w:left="1360" w:hanging="340"/>
      </w:pPr>
      <w:rPr>
        <w:rFonts w:ascii="9999999" w:hAnsi="9999999" w:cs="9999999"/>
      </w:rPr>
    </w:lvl>
    <w:lvl w:ilvl="4">
      <w:start w:val="1"/>
      <w:numFmt w:val="bullet"/>
      <w:pStyle w:val="pwbullet-level5-excludestyles-40ca48ed-80ba-0e62-0d96-217feee57aff"/>
      <w:lvlText w:val="—"/>
      <w:lvlJc w:val="left"/>
      <w:pPr>
        <w:tabs>
          <w:tab w:val="num" w:pos="1700"/>
        </w:tabs>
        <w:ind w:left="1700" w:hanging="340"/>
      </w:pPr>
      <w:rPr>
        <w:rFonts w:ascii="Arial" w:hAnsi="Arial" w:cs="Arial"/>
        <w:color w:val="auto"/>
      </w:rPr>
    </w:lvl>
    <w:lvl w:ilvl="5">
      <w:start w:val="1"/>
      <w:numFmt w:val="bullet"/>
      <w:pStyle w:val="pwbullet-level6-excludestyles-40ca48ed-80ba-0e62-0d96-217feee57aff"/>
      <w:lvlText w:val="-"/>
      <w:lvlJc w:val="left"/>
      <w:pPr>
        <w:tabs>
          <w:tab w:val="num" w:pos="2040"/>
        </w:tabs>
        <w:ind w:left="2040" w:hanging="340"/>
      </w:pPr>
      <w:rPr>
        <w:rFonts w:ascii="9999999" w:hAnsi="9999999" w:cs="9999999"/>
      </w:rPr>
    </w:lvl>
    <w:lvl w:ilvl="6">
      <w:start w:val="1"/>
      <w:numFmt w:val="bullet"/>
      <w:pStyle w:val="pwbullet-level7-excludestyles-40ca48ed-80ba-0e62-0d96-217feee57aff"/>
      <w:lvlText w:val="—"/>
      <w:lvlJc w:val="left"/>
      <w:pPr>
        <w:tabs>
          <w:tab w:val="num" w:pos="2380"/>
        </w:tabs>
        <w:ind w:left="2380" w:hanging="340"/>
      </w:pPr>
      <w:rPr>
        <w:rFonts w:ascii="Arial" w:hAnsi="Arial" w:cs="Arial"/>
        <w:color w:val="auto"/>
      </w:rPr>
    </w:lvl>
    <w:lvl w:ilvl="7">
      <w:start w:val="1"/>
      <w:numFmt w:val="bullet"/>
      <w:pStyle w:val="pwbullet-level8-excludestyles-40ca48ed-80ba-0e62-0d96-217feee57aff"/>
      <w:lvlText w:val="-"/>
      <w:lvlJc w:val="left"/>
      <w:pPr>
        <w:tabs>
          <w:tab w:val="num" w:pos="2720"/>
        </w:tabs>
        <w:ind w:left="2720" w:hanging="340"/>
      </w:pPr>
      <w:rPr>
        <w:rFonts w:ascii="9999999" w:hAnsi="9999999" w:cs="9999999"/>
      </w:rPr>
    </w:lvl>
    <w:lvl w:ilvl="8">
      <w:start w:val="1"/>
      <w:numFmt w:val="bullet"/>
      <w:pStyle w:val="pwbullet-level9-excludestyles-40ca48ed-80ba-0e62-0d96-217feee57aff"/>
      <w:lvlText w:val="—"/>
      <w:lvlJc w:val="left"/>
      <w:pPr>
        <w:tabs>
          <w:tab w:val="num" w:pos="3060"/>
        </w:tabs>
        <w:ind w:left="3060" w:hanging="340"/>
      </w:pPr>
      <w:rPr>
        <w:rFonts w:ascii="Arial" w:hAnsi="Arial" w:cs="Arial"/>
        <w:color w:val="auto"/>
      </w:rPr>
    </w:lvl>
  </w:abstractNum>
  <w:abstractNum w:abstractNumId="7" w15:restartNumberingAfterBreak="0">
    <w:nsid w:val="15D957E3"/>
    <w:multiLevelType w:val="hybridMultilevel"/>
    <w:tmpl w:val="12220774"/>
    <w:lvl w:ilvl="0" w:tplc="45EA96E4">
      <w:start w:val="1"/>
      <w:numFmt w:val="lowerRoman"/>
      <w:pStyle w:val="ListeRmisch"/>
      <w:lvlText w:val="%1."/>
      <w:lvlJc w:val="left"/>
      <w:pPr>
        <w:ind w:left="340" w:hanging="34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D7410B9"/>
    <w:multiLevelType w:val="multilevel"/>
    <w:tmpl w:val="7264FD46"/>
    <w:styleLink w:val="pwheading-list-excludestyles-40ca48ed-80ba-0e62-0d96-217feee57aff"/>
    <w:lvl w:ilvl="0">
      <w:start w:val="1"/>
      <w:numFmt w:val="none"/>
      <w:pStyle w:val="pwheading-level1-excludestyles-40ca48ed-80ba-0e62-0d96-217feee57aff"/>
      <w:lvlText w:val=""/>
      <w:lvlJc w:val="left"/>
    </w:lvl>
    <w:lvl w:ilvl="1">
      <w:start w:val="1"/>
      <w:numFmt w:val="none"/>
      <w:pStyle w:val="pwheading-level2-excludestyles-40ca48ed-80ba-0e62-0d96-217feee57aff"/>
      <w:lvlText w:val=""/>
      <w:lvlJc w:val="left"/>
    </w:lvl>
    <w:lvl w:ilvl="2">
      <w:start w:val="1"/>
      <w:numFmt w:val="none"/>
      <w:pStyle w:val="pwheading-level3-excludestyles-40ca48ed-80ba-0e62-0d96-217feee57aff"/>
      <w:lvlText w:val=""/>
      <w:lvlJc w:val="left"/>
    </w:lvl>
    <w:lvl w:ilvl="3">
      <w:start w:val="1"/>
      <w:numFmt w:val="none"/>
      <w:pStyle w:val="pwheading-level4-excludestyles-40ca48ed-80ba-0e62-0d96-217feee57aff"/>
      <w:lvlText w:val=""/>
      <w:lvlJc w:val="left"/>
    </w:lvl>
    <w:lvl w:ilvl="4">
      <w:start w:val="1"/>
      <w:numFmt w:val="none"/>
      <w:pStyle w:val="pwheading-level5-excludestyles-40ca48ed-80ba-0e62-0d96-217feee57aff"/>
      <w:lvlText w:val=""/>
      <w:lvlJc w:val="left"/>
    </w:lvl>
    <w:lvl w:ilvl="5">
      <w:start w:val="1"/>
      <w:numFmt w:val="none"/>
      <w:pStyle w:val="pwheading-level6-excludestyles-40ca48ed-80ba-0e62-0d96-217feee57aff"/>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770AA0"/>
    <w:multiLevelType w:val="multilevel"/>
    <w:tmpl w:val="98DC9E96"/>
    <w:styleLink w:val="pwbulletlistsmall-list"/>
    <w:lvl w:ilvl="0">
      <w:start w:val="1"/>
      <w:numFmt w:val="bullet"/>
      <w:pStyle w:val="pwbulletlistsmall-level1"/>
      <w:lvlText w:val="-"/>
      <w:lvlJc w:val="left"/>
      <w:pPr>
        <w:tabs>
          <w:tab w:val="num" w:pos="567"/>
        </w:tabs>
        <w:ind w:left="567" w:hanging="567"/>
      </w:pPr>
    </w:lvl>
    <w:lvl w:ilvl="1">
      <w:start w:val="1"/>
      <w:numFmt w:val="bullet"/>
      <w:pStyle w:val="pwbulletlistsmall-level2"/>
      <w:lvlText w:val="-"/>
      <w:lvlJc w:val="left"/>
      <w:pPr>
        <w:tabs>
          <w:tab w:val="num" w:pos="567"/>
        </w:tabs>
        <w:ind w:left="1134" w:hanging="567"/>
      </w:pPr>
    </w:lvl>
    <w:lvl w:ilvl="2">
      <w:start w:val="1"/>
      <w:numFmt w:val="bullet"/>
      <w:pStyle w:val="pwbulletlistsmall-level3"/>
      <w:lvlText w:val="-"/>
      <w:lvlJc w:val="left"/>
      <w:pPr>
        <w:tabs>
          <w:tab w:val="num" w:pos="567"/>
        </w:tabs>
        <w:ind w:left="1700" w:hanging="567"/>
      </w:pPr>
    </w:lvl>
    <w:lvl w:ilvl="3">
      <w:start w:val="1"/>
      <w:numFmt w:val="bullet"/>
      <w:pStyle w:val="pwbulletlistsmall-level4"/>
      <w:lvlText w:val="-"/>
      <w:lvlJc w:val="left"/>
      <w:pPr>
        <w:tabs>
          <w:tab w:val="num" w:pos="567"/>
        </w:tabs>
        <w:ind w:left="2266" w:hanging="567"/>
      </w:pPr>
    </w:lvl>
    <w:lvl w:ilvl="4">
      <w:start w:val="1"/>
      <w:numFmt w:val="bullet"/>
      <w:pStyle w:val="pwbulletlistsmall-level5"/>
      <w:lvlText w:val="-"/>
      <w:lvlJc w:val="left"/>
      <w:pPr>
        <w:tabs>
          <w:tab w:val="num" w:pos="567"/>
        </w:tabs>
        <w:ind w:left="2833" w:hanging="567"/>
      </w:pPr>
    </w:lvl>
    <w:lvl w:ilvl="5">
      <w:start w:val="1"/>
      <w:numFmt w:val="bullet"/>
      <w:pStyle w:val="pwbulletlistsmall-level6"/>
      <w:lvlText w:val="-"/>
      <w:lvlJc w:val="left"/>
      <w:pPr>
        <w:tabs>
          <w:tab w:val="num" w:pos="567"/>
        </w:tabs>
        <w:ind w:left="3401" w:hanging="567"/>
      </w:pPr>
    </w:lvl>
    <w:lvl w:ilvl="6">
      <w:start w:val="1"/>
      <w:numFmt w:val="decimal"/>
      <w:pStyle w:val="pwbulletlistsmall-level7"/>
      <w:lvlText w:val=""/>
      <w:lvlJc w:val="left"/>
    </w:lvl>
    <w:lvl w:ilvl="7">
      <w:start w:val="1"/>
      <w:numFmt w:val="decimal"/>
      <w:pStyle w:val="pwbulletlistsmall-level8"/>
      <w:lvlText w:val=""/>
      <w:lvlJc w:val="left"/>
    </w:lvl>
    <w:lvl w:ilvl="8">
      <w:start w:val="1"/>
      <w:numFmt w:val="decimal"/>
      <w:pStyle w:val="pwbulletlistsmall-level9"/>
      <w:lvlText w:val=""/>
      <w:lvlJc w:val="left"/>
    </w:lvl>
  </w:abstractNum>
  <w:abstractNum w:abstractNumId="10" w15:restartNumberingAfterBreak="0">
    <w:nsid w:val="1F012A72"/>
    <w:multiLevelType w:val="hybridMultilevel"/>
    <w:tmpl w:val="758AD0A2"/>
    <w:lvl w:ilvl="0" w:tplc="D768656C">
      <w:start w:val="1"/>
      <w:numFmt w:val="bullet"/>
      <w:pStyle w:val="PWSnippetContentBase"/>
      <w:lvlText w:val=""/>
      <w:lvlJc w:val="left"/>
      <w:pPr>
        <w:ind w:left="-207"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1" w15:restartNumberingAfterBreak="0">
    <w:nsid w:val="20E94C60"/>
    <w:multiLevelType w:val="multilevel"/>
    <w:tmpl w:val="760655DA"/>
    <w:styleLink w:val="pwletteredlistbracket-list"/>
    <w:lvl w:ilvl="0">
      <w:start w:val="1"/>
      <w:numFmt w:val="lowerLetter"/>
      <w:pStyle w:val="pwletteredlistbracket-level1"/>
      <w:lvlText w:val="%1)"/>
      <w:lvlJc w:val="left"/>
      <w:pPr>
        <w:tabs>
          <w:tab w:val="decimal" w:pos="567"/>
        </w:tabs>
        <w:ind w:left="567" w:hanging="567"/>
      </w:pPr>
    </w:lvl>
    <w:lvl w:ilvl="1">
      <w:start w:val="1"/>
      <w:numFmt w:val="lowerLetter"/>
      <w:pStyle w:val="pwletteredlistbracket-level2"/>
      <w:lvlText w:val="%2)"/>
      <w:lvlJc w:val="left"/>
      <w:pPr>
        <w:tabs>
          <w:tab w:val="decimal" w:pos="567"/>
        </w:tabs>
        <w:ind w:left="1134" w:hanging="567"/>
      </w:pPr>
    </w:lvl>
    <w:lvl w:ilvl="2">
      <w:start w:val="1"/>
      <w:numFmt w:val="lowerLetter"/>
      <w:pStyle w:val="pwletteredlistbracket-level3"/>
      <w:lvlText w:val="%3)"/>
      <w:lvlJc w:val="left"/>
      <w:pPr>
        <w:tabs>
          <w:tab w:val="decimal" w:pos="567"/>
        </w:tabs>
        <w:ind w:left="1700" w:hanging="567"/>
      </w:pPr>
    </w:lvl>
    <w:lvl w:ilvl="3">
      <w:start w:val="1"/>
      <w:numFmt w:val="lowerLetter"/>
      <w:pStyle w:val="pwletteredlistbracket-level4"/>
      <w:lvlText w:val="%4)"/>
      <w:lvlJc w:val="left"/>
      <w:pPr>
        <w:tabs>
          <w:tab w:val="decimal" w:pos="567"/>
        </w:tabs>
        <w:ind w:left="2266" w:hanging="567"/>
      </w:pPr>
    </w:lvl>
    <w:lvl w:ilvl="4">
      <w:start w:val="1"/>
      <w:numFmt w:val="lowerLetter"/>
      <w:pStyle w:val="pwletteredlistbracket-level5"/>
      <w:lvlText w:val="%5)"/>
      <w:lvlJc w:val="left"/>
      <w:pPr>
        <w:tabs>
          <w:tab w:val="decimal" w:pos="567"/>
        </w:tabs>
        <w:ind w:left="2833" w:hanging="567"/>
      </w:pPr>
    </w:lvl>
    <w:lvl w:ilvl="5">
      <w:start w:val="1"/>
      <w:numFmt w:val="lowerLetter"/>
      <w:pStyle w:val="pwletteredlistbracket-level6"/>
      <w:lvlText w:val="%6)"/>
      <w:lvlJc w:val="left"/>
      <w:pPr>
        <w:tabs>
          <w:tab w:val="decimal" w:pos="567"/>
        </w:tabs>
        <w:ind w:left="3401" w:hanging="567"/>
      </w:pPr>
    </w:lvl>
    <w:lvl w:ilvl="6">
      <w:start w:val="1"/>
      <w:numFmt w:val="decimal"/>
      <w:pStyle w:val="pwletteredlistbracket-level7"/>
      <w:lvlText w:val=""/>
      <w:lvlJc w:val="left"/>
    </w:lvl>
    <w:lvl w:ilvl="7">
      <w:start w:val="1"/>
      <w:numFmt w:val="decimal"/>
      <w:pStyle w:val="pwletteredlistbracket-level8"/>
      <w:lvlText w:val=""/>
      <w:lvlJc w:val="left"/>
    </w:lvl>
    <w:lvl w:ilvl="8">
      <w:start w:val="1"/>
      <w:numFmt w:val="decimal"/>
      <w:pStyle w:val="pwletteredlistbracket-level9"/>
      <w:lvlText w:val=""/>
      <w:lvlJc w:val="left"/>
    </w:lvl>
  </w:abstractNum>
  <w:abstractNum w:abstractNumId="12" w15:restartNumberingAfterBreak="0">
    <w:nsid w:val="21AA1E9E"/>
    <w:multiLevelType w:val="hybridMultilevel"/>
    <w:tmpl w:val="75C6C40A"/>
    <w:lvl w:ilvl="0" w:tplc="AADC626C">
      <w:start w:val="1"/>
      <w:numFmt w:val="bullet"/>
      <w:pStyle w:val="PWSnippetHelp"/>
      <w:lvlText w:val=""/>
      <w:lvlJc w:val="left"/>
      <w:pPr>
        <w:ind w:left="153" w:hanging="360"/>
      </w:pPr>
      <w:rPr>
        <w:rFonts w:ascii="Webdings" w:hAnsi="Web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3" w15:restartNumberingAfterBreak="0">
    <w:nsid w:val="2F3E17AB"/>
    <w:multiLevelType w:val="multilevel"/>
    <w:tmpl w:val="77463200"/>
    <w:styleLink w:val="pwletteredlistcapital-list"/>
    <w:lvl w:ilvl="0">
      <w:start w:val="1"/>
      <w:numFmt w:val="upperLetter"/>
      <w:pStyle w:val="pwletteredlistcapital-level1"/>
      <w:lvlText w:val="%1."/>
      <w:lvlJc w:val="left"/>
      <w:pPr>
        <w:tabs>
          <w:tab w:val="decimal" w:pos="567"/>
        </w:tabs>
        <w:ind w:left="567" w:hanging="567"/>
      </w:pPr>
    </w:lvl>
    <w:lvl w:ilvl="1">
      <w:start w:val="1"/>
      <w:numFmt w:val="upperLetter"/>
      <w:pStyle w:val="pwletteredlistcapital-level2"/>
      <w:lvlText w:val="%2."/>
      <w:lvlJc w:val="left"/>
      <w:pPr>
        <w:tabs>
          <w:tab w:val="decimal" w:pos="567"/>
        </w:tabs>
        <w:ind w:left="1134" w:hanging="567"/>
      </w:pPr>
    </w:lvl>
    <w:lvl w:ilvl="2">
      <w:start w:val="1"/>
      <w:numFmt w:val="upperLetter"/>
      <w:pStyle w:val="pwletteredlistcapital-level3"/>
      <w:lvlText w:val="%3."/>
      <w:lvlJc w:val="left"/>
      <w:pPr>
        <w:tabs>
          <w:tab w:val="decimal" w:pos="567"/>
        </w:tabs>
        <w:ind w:left="1700" w:hanging="567"/>
      </w:pPr>
    </w:lvl>
    <w:lvl w:ilvl="3">
      <w:start w:val="1"/>
      <w:numFmt w:val="upperLetter"/>
      <w:pStyle w:val="pwletteredlistcapital-level4"/>
      <w:lvlText w:val="%4."/>
      <w:lvlJc w:val="left"/>
      <w:pPr>
        <w:tabs>
          <w:tab w:val="decimal" w:pos="567"/>
        </w:tabs>
        <w:ind w:left="2266" w:hanging="567"/>
      </w:pPr>
    </w:lvl>
    <w:lvl w:ilvl="4">
      <w:start w:val="1"/>
      <w:numFmt w:val="upperLetter"/>
      <w:pStyle w:val="pwletteredlistcapital-level5"/>
      <w:lvlText w:val="%5."/>
      <w:lvlJc w:val="left"/>
      <w:pPr>
        <w:tabs>
          <w:tab w:val="decimal" w:pos="567"/>
        </w:tabs>
        <w:ind w:left="2286" w:hanging="20"/>
      </w:pPr>
    </w:lvl>
    <w:lvl w:ilvl="5">
      <w:start w:val="1"/>
      <w:numFmt w:val="upperLetter"/>
      <w:pStyle w:val="pwletteredlistcapital-level6"/>
      <w:lvlText w:val="%6."/>
      <w:lvlJc w:val="left"/>
      <w:pPr>
        <w:tabs>
          <w:tab w:val="decimal" w:pos="567"/>
        </w:tabs>
        <w:ind w:left="3401" w:hanging="567"/>
      </w:pPr>
    </w:lvl>
    <w:lvl w:ilvl="6">
      <w:start w:val="1"/>
      <w:numFmt w:val="decimal"/>
      <w:pStyle w:val="pwletteredlistcapital-level7"/>
      <w:lvlText w:val=""/>
      <w:lvlJc w:val="left"/>
    </w:lvl>
    <w:lvl w:ilvl="7">
      <w:start w:val="1"/>
      <w:numFmt w:val="decimal"/>
      <w:pStyle w:val="pwletteredlistcapital-level8"/>
      <w:lvlText w:val=""/>
      <w:lvlJc w:val="left"/>
    </w:lvl>
    <w:lvl w:ilvl="8">
      <w:start w:val="1"/>
      <w:numFmt w:val="decimal"/>
      <w:pStyle w:val="pwletteredlistcapital-level9"/>
      <w:lvlText w:val=""/>
      <w:lvlJc w:val="left"/>
    </w:lvl>
  </w:abstractNum>
  <w:abstractNum w:abstractNumId="14" w15:restartNumberingAfterBreak="0">
    <w:nsid w:val="30C70DAD"/>
    <w:multiLevelType w:val="multilevel"/>
    <w:tmpl w:val="B45A6BFC"/>
    <w:styleLink w:val="pwheading-liststyles-40ca48ed-80ba-0e62-0d96-217feee57aff"/>
    <w:lvl w:ilvl="0">
      <w:start w:val="1"/>
      <w:numFmt w:val="none"/>
      <w:pStyle w:val="Kop1"/>
      <w:lvlText w:val=""/>
      <w:lvlJc w:val="left"/>
    </w:lvl>
    <w:lvl w:ilvl="1">
      <w:start w:val="1"/>
      <w:numFmt w:val="none"/>
      <w:pStyle w:val="Kop2"/>
      <w:lvlText w:val=""/>
      <w:lvlJc w:val="left"/>
    </w:lvl>
    <w:lvl w:ilvl="2">
      <w:start w:val="1"/>
      <w:numFmt w:val="none"/>
      <w:pStyle w:val="Kop3"/>
      <w:lvlText w:val=""/>
      <w:lvlJc w:val="left"/>
    </w:lvl>
    <w:lvl w:ilvl="3">
      <w:start w:val="1"/>
      <w:numFmt w:val="none"/>
      <w:pStyle w:val="Kop4"/>
      <w:lvlText w:val=""/>
      <w:lvlJc w:val="left"/>
    </w:lvl>
    <w:lvl w:ilvl="4">
      <w:start w:val="1"/>
      <w:numFmt w:val="none"/>
      <w:pStyle w:val="Kop5"/>
      <w:lvlText w:val=""/>
      <w:lvlJc w:val="left"/>
    </w:lvl>
    <w:lvl w:ilvl="5">
      <w:start w:val="1"/>
      <w:numFmt w:val="none"/>
      <w:pStyle w:val="Kop6"/>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C169B1"/>
    <w:multiLevelType w:val="hybridMultilevel"/>
    <w:tmpl w:val="9C563956"/>
    <w:lvl w:ilvl="0" w:tplc="68C246CC">
      <w:start w:val="1"/>
      <w:numFmt w:val="decimal"/>
      <w:pStyle w:val="NumberedParagraph"/>
      <w:lvlText w:val="(%1)"/>
      <w:lvlJc w:val="left"/>
      <w:pPr>
        <w:tabs>
          <w:tab w:val="num" w:pos="720"/>
        </w:tabs>
        <w:ind w:left="720" w:hanging="360"/>
      </w:pPr>
      <w:rPr>
        <w:rFonts w:cs="Times New Roman"/>
      </w:rPr>
    </w:lvl>
    <w:lvl w:ilvl="1" w:tplc="207ED1E0">
      <w:start w:val="2"/>
      <w:numFmt w:val="bullet"/>
      <w:lvlText w:val="•"/>
      <w:lvlJc w:val="left"/>
      <w:pPr>
        <w:ind w:left="1785" w:hanging="705"/>
      </w:pPr>
      <w:rPr>
        <w:rFonts w:ascii="Arial" w:eastAsiaTheme="minorHAnsi" w:hAnsi="Arial" w:cs="Arial" w:hint="default"/>
      </w:rPr>
    </w:lvl>
    <w:lvl w:ilvl="2" w:tplc="F342DF40">
      <w:start w:val="1"/>
      <w:numFmt w:val="decimal"/>
      <w:lvlText w:val="%3."/>
      <w:lvlJc w:val="left"/>
      <w:pPr>
        <w:ind w:left="2685" w:hanging="705"/>
      </w:pPr>
      <w:rPr>
        <w:rFonts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382084"/>
    <w:multiLevelType w:val="hybridMultilevel"/>
    <w:tmpl w:val="BC5460DE"/>
    <w:lvl w:ilvl="0" w:tplc="855C8BF2">
      <w:start w:val="1"/>
      <w:numFmt w:val="bullet"/>
      <w:pStyle w:val="PWSnippetContentMultiple"/>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83115"/>
    <w:multiLevelType w:val="multilevel"/>
    <w:tmpl w:val="8304A6C8"/>
    <w:styleLink w:val="pwnumbered-liststyles-40ca48ed-80ba-0e62-0d96-217feee57aff"/>
    <w:lvl w:ilvl="0">
      <w:start w:val="1"/>
      <w:numFmt w:val="decimal"/>
      <w:pStyle w:val="pwnumbered-level1styles-40ca48ed-80ba-0e62-0d96-217feee57aff"/>
      <w:lvlText w:val="%1"/>
      <w:lvlJc w:val="left"/>
      <w:pPr>
        <w:tabs>
          <w:tab w:val="num" w:pos="340"/>
        </w:tabs>
        <w:ind w:left="340" w:hanging="340"/>
      </w:pPr>
      <w:rPr>
        <w:rFonts w:ascii="Arial" w:hAnsi="Arial" w:cs="Arial"/>
      </w:rPr>
    </w:lvl>
    <w:lvl w:ilvl="1">
      <w:start w:val="1"/>
      <w:numFmt w:val="decimal"/>
      <w:pStyle w:val="pwnumbered-level2styles-40ca48ed-80ba-0e62-0d96-217feee57aff"/>
      <w:lvlText w:val="%2"/>
      <w:lvlJc w:val="left"/>
      <w:pPr>
        <w:tabs>
          <w:tab w:val="num" w:pos="680"/>
        </w:tabs>
        <w:ind w:left="680" w:hanging="340"/>
      </w:pPr>
      <w:rPr>
        <w:sz w:val="24"/>
      </w:rPr>
    </w:lvl>
    <w:lvl w:ilvl="2">
      <w:start w:val="1"/>
      <w:numFmt w:val="decimal"/>
      <w:pStyle w:val="pwnumbered-level3styles-40ca48ed-80ba-0e62-0d96-217feee57aff"/>
      <w:lvlText w:val="%3"/>
      <w:lvlJc w:val="left"/>
      <w:pPr>
        <w:tabs>
          <w:tab w:val="num" w:pos="1020"/>
        </w:tabs>
        <w:ind w:left="1020" w:hanging="340"/>
      </w:pPr>
    </w:lvl>
    <w:lvl w:ilvl="3">
      <w:start w:val="1"/>
      <w:numFmt w:val="decimal"/>
      <w:pStyle w:val="pwnumbered-level4styles-40ca48ed-80ba-0e62-0d96-217feee57aff"/>
      <w:lvlText w:val="%4"/>
      <w:lvlJc w:val="left"/>
      <w:pPr>
        <w:tabs>
          <w:tab w:val="num" w:pos="1361"/>
        </w:tabs>
        <w:ind w:left="1361" w:hanging="340"/>
      </w:pPr>
    </w:lvl>
    <w:lvl w:ilvl="4">
      <w:start w:val="1"/>
      <w:numFmt w:val="decimal"/>
      <w:pStyle w:val="pwnumbered-level5styles-40ca48ed-80ba-0e62-0d96-217feee57aff"/>
      <w:lvlText w:val="%5"/>
      <w:lvlJc w:val="left"/>
      <w:pPr>
        <w:tabs>
          <w:tab w:val="num" w:pos="1701"/>
        </w:tabs>
        <w:ind w:left="1701" w:hanging="340"/>
      </w:pPr>
    </w:lvl>
    <w:lvl w:ilvl="5">
      <w:start w:val="1"/>
      <w:numFmt w:val="decimal"/>
      <w:pStyle w:val="pwnumbered-level6styles-40ca48ed-80ba-0e62-0d96-217feee57aff"/>
      <w:lvlText w:val="%6"/>
      <w:lvlJc w:val="left"/>
      <w:pPr>
        <w:tabs>
          <w:tab w:val="num" w:pos="2041"/>
        </w:tabs>
        <w:ind w:left="2041" w:hanging="340"/>
      </w:pPr>
    </w:lvl>
    <w:lvl w:ilvl="6">
      <w:start w:val="1"/>
      <w:numFmt w:val="decimal"/>
      <w:pStyle w:val="pwnumbered-level7styles-40ca48ed-80ba-0e62-0d96-217feee57aff"/>
      <w:lvlText w:val="%7"/>
      <w:lvlJc w:val="left"/>
      <w:pPr>
        <w:tabs>
          <w:tab w:val="num" w:pos="2381"/>
        </w:tabs>
        <w:ind w:left="2381" w:hanging="340"/>
      </w:pPr>
    </w:lvl>
    <w:lvl w:ilvl="7">
      <w:start w:val="1"/>
      <w:numFmt w:val="decimal"/>
      <w:pStyle w:val="pwnumbered-level8styles-40ca48ed-80ba-0e62-0d96-217feee57aff"/>
      <w:lvlText w:val="%8"/>
      <w:lvlJc w:val="left"/>
      <w:pPr>
        <w:tabs>
          <w:tab w:val="num" w:pos="2721"/>
        </w:tabs>
        <w:ind w:left="2721" w:hanging="340"/>
      </w:pPr>
    </w:lvl>
    <w:lvl w:ilvl="8">
      <w:start w:val="1"/>
      <w:numFmt w:val="decimal"/>
      <w:pStyle w:val="pwnumbered-level9styles-40ca48ed-80ba-0e62-0d96-217feee57aff"/>
      <w:lvlText w:val="%9"/>
      <w:lvlJc w:val="left"/>
      <w:pPr>
        <w:tabs>
          <w:tab w:val="num" w:pos="3061"/>
        </w:tabs>
        <w:ind w:left="3061" w:hanging="340"/>
      </w:pPr>
    </w:lvl>
  </w:abstractNum>
  <w:abstractNum w:abstractNumId="18" w15:restartNumberingAfterBreak="0">
    <w:nsid w:val="3E1D2E27"/>
    <w:multiLevelType w:val="multilevel"/>
    <w:tmpl w:val="84482F86"/>
    <w:styleLink w:val="pwbulletlistsmall-list-exclude"/>
    <w:lvl w:ilvl="0">
      <w:start w:val="1"/>
      <w:numFmt w:val="bullet"/>
      <w:pStyle w:val="pwbulletlistsmall-level1-exclude"/>
      <w:lvlText w:val="-"/>
      <w:lvlJc w:val="left"/>
      <w:pPr>
        <w:tabs>
          <w:tab w:val="num" w:pos="567"/>
        </w:tabs>
        <w:ind w:left="567" w:hanging="567"/>
      </w:pPr>
    </w:lvl>
    <w:lvl w:ilvl="1">
      <w:start w:val="1"/>
      <w:numFmt w:val="bullet"/>
      <w:pStyle w:val="pwbulletlistsmall-level2-exclude"/>
      <w:lvlText w:val="-"/>
      <w:lvlJc w:val="left"/>
      <w:pPr>
        <w:tabs>
          <w:tab w:val="num" w:pos="567"/>
        </w:tabs>
        <w:ind w:left="1134" w:hanging="567"/>
      </w:pPr>
    </w:lvl>
    <w:lvl w:ilvl="2">
      <w:start w:val="1"/>
      <w:numFmt w:val="bullet"/>
      <w:pStyle w:val="pwbulletlistsmall-level3-exclude"/>
      <w:lvlText w:val="-"/>
      <w:lvlJc w:val="left"/>
      <w:pPr>
        <w:tabs>
          <w:tab w:val="num" w:pos="567"/>
        </w:tabs>
        <w:ind w:left="1700" w:hanging="567"/>
      </w:pPr>
    </w:lvl>
    <w:lvl w:ilvl="3">
      <w:start w:val="1"/>
      <w:numFmt w:val="bullet"/>
      <w:pStyle w:val="pwbulletlistsmall-level4-exclude"/>
      <w:lvlText w:val="-"/>
      <w:lvlJc w:val="left"/>
      <w:pPr>
        <w:tabs>
          <w:tab w:val="num" w:pos="567"/>
        </w:tabs>
        <w:ind w:left="2266" w:hanging="567"/>
      </w:pPr>
    </w:lvl>
    <w:lvl w:ilvl="4">
      <w:start w:val="1"/>
      <w:numFmt w:val="bullet"/>
      <w:pStyle w:val="pwbulletlistsmall-level5-exclude"/>
      <w:lvlText w:val="-"/>
      <w:lvlJc w:val="left"/>
      <w:pPr>
        <w:tabs>
          <w:tab w:val="num" w:pos="567"/>
        </w:tabs>
        <w:ind w:left="2833" w:hanging="567"/>
      </w:pPr>
    </w:lvl>
    <w:lvl w:ilvl="5">
      <w:start w:val="1"/>
      <w:numFmt w:val="bullet"/>
      <w:pStyle w:val="pwbulletlistsmall-level6-exclude"/>
      <w:lvlText w:val="-"/>
      <w:lvlJc w:val="left"/>
      <w:pPr>
        <w:tabs>
          <w:tab w:val="num" w:pos="567"/>
        </w:tabs>
        <w:ind w:left="3401" w:hanging="567"/>
      </w:pPr>
    </w:lvl>
    <w:lvl w:ilvl="6">
      <w:start w:val="1"/>
      <w:numFmt w:val="decimal"/>
      <w:pStyle w:val="pwbulletlistsmall-level7-exclude"/>
      <w:lvlText w:val=""/>
      <w:lvlJc w:val="left"/>
    </w:lvl>
    <w:lvl w:ilvl="7">
      <w:start w:val="1"/>
      <w:numFmt w:val="decimal"/>
      <w:pStyle w:val="pwbulletlistsmall-level8-exclude"/>
      <w:lvlText w:val=""/>
      <w:lvlJc w:val="left"/>
    </w:lvl>
    <w:lvl w:ilvl="8">
      <w:start w:val="1"/>
      <w:numFmt w:val="decimal"/>
      <w:pStyle w:val="pwbulletlistsmall-level9-exclude"/>
      <w:lvlText w:val=""/>
      <w:lvlJc w:val="left"/>
    </w:lvl>
  </w:abstractNum>
  <w:abstractNum w:abstractNumId="19" w15:restartNumberingAfterBreak="0">
    <w:nsid w:val="40CD411D"/>
    <w:multiLevelType w:val="hybridMultilevel"/>
    <w:tmpl w:val="732E1C9E"/>
    <w:lvl w:ilvl="0" w:tplc="D53C03DC">
      <w:start w:val="1"/>
      <w:numFmt w:val="bullet"/>
      <w:pStyle w:val="PWSectionMandatoryAll"/>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20" w15:restartNumberingAfterBreak="0">
    <w:nsid w:val="4198151C"/>
    <w:multiLevelType w:val="multilevel"/>
    <w:tmpl w:val="2870B5DA"/>
    <w:styleLink w:val="pwromanlist-list"/>
    <w:lvl w:ilvl="0">
      <w:start w:val="1"/>
      <w:numFmt w:val="upperRoman"/>
      <w:pStyle w:val="pwromanlist-level1"/>
      <w:lvlText w:val="%1"/>
      <w:lvlJc w:val="left"/>
      <w:pPr>
        <w:tabs>
          <w:tab w:val="num" w:pos="567"/>
        </w:tabs>
        <w:ind w:left="567" w:hanging="567"/>
      </w:pPr>
    </w:lvl>
    <w:lvl w:ilvl="1">
      <w:start w:val="1"/>
      <w:numFmt w:val="upperRoman"/>
      <w:pStyle w:val="pwromanlist-level2"/>
      <w:lvlText w:val="%2"/>
      <w:lvlJc w:val="left"/>
      <w:pPr>
        <w:tabs>
          <w:tab w:val="num" w:pos="567"/>
        </w:tabs>
        <w:ind w:left="1134" w:hanging="567"/>
      </w:pPr>
    </w:lvl>
    <w:lvl w:ilvl="2">
      <w:start w:val="1"/>
      <w:numFmt w:val="upperRoman"/>
      <w:pStyle w:val="pwromanlist-level3"/>
      <w:lvlText w:val="%3"/>
      <w:lvlJc w:val="left"/>
      <w:pPr>
        <w:tabs>
          <w:tab w:val="num" w:pos="567"/>
        </w:tabs>
        <w:ind w:left="1700" w:hanging="567"/>
      </w:pPr>
    </w:lvl>
    <w:lvl w:ilvl="3">
      <w:start w:val="1"/>
      <w:numFmt w:val="upperRoman"/>
      <w:pStyle w:val="pwromanlist-level4"/>
      <w:lvlText w:val="%4"/>
      <w:lvlJc w:val="left"/>
      <w:pPr>
        <w:tabs>
          <w:tab w:val="num" w:pos="567"/>
        </w:tabs>
        <w:ind w:left="2266" w:hanging="567"/>
      </w:pPr>
    </w:lvl>
    <w:lvl w:ilvl="4">
      <w:start w:val="1"/>
      <w:numFmt w:val="upperRoman"/>
      <w:pStyle w:val="pwromanlist-level5"/>
      <w:lvlText w:val="%5"/>
      <w:lvlJc w:val="left"/>
      <w:pPr>
        <w:tabs>
          <w:tab w:val="num" w:pos="567"/>
        </w:tabs>
        <w:ind w:left="2833" w:hanging="567"/>
      </w:pPr>
    </w:lvl>
    <w:lvl w:ilvl="5">
      <w:start w:val="1"/>
      <w:numFmt w:val="upperRoman"/>
      <w:pStyle w:val="pwromanlist-level6"/>
      <w:lvlText w:val="%6"/>
      <w:lvlJc w:val="left"/>
      <w:pPr>
        <w:tabs>
          <w:tab w:val="num" w:pos="567"/>
        </w:tabs>
        <w:ind w:left="3401" w:hanging="567"/>
      </w:pPr>
    </w:lvl>
    <w:lvl w:ilvl="6">
      <w:start w:val="1"/>
      <w:numFmt w:val="decimal"/>
      <w:pStyle w:val="pwromanlist-level7"/>
      <w:lvlText w:val=""/>
      <w:lvlJc w:val="left"/>
    </w:lvl>
    <w:lvl w:ilvl="7">
      <w:start w:val="1"/>
      <w:numFmt w:val="decimal"/>
      <w:pStyle w:val="pwromanlist-level8"/>
      <w:lvlText w:val=""/>
      <w:lvlJc w:val="left"/>
    </w:lvl>
    <w:lvl w:ilvl="8">
      <w:start w:val="1"/>
      <w:numFmt w:val="decimal"/>
      <w:pStyle w:val="pwromanlist-level9"/>
      <w:lvlText w:val=""/>
      <w:lvlJc w:val="left"/>
    </w:lvl>
  </w:abstractNum>
  <w:abstractNum w:abstractNumId="21" w15:restartNumberingAfterBreak="0">
    <w:nsid w:val="46C81EA7"/>
    <w:multiLevelType w:val="multilevel"/>
    <w:tmpl w:val="34BC81BC"/>
    <w:styleLink w:val="pwletteredlistcapitalbracket-list-exclude"/>
    <w:lvl w:ilvl="0">
      <w:start w:val="1"/>
      <w:numFmt w:val="upperLetter"/>
      <w:pStyle w:val="pwletteredlistcapitalbracket-level1-exclude"/>
      <w:lvlText w:val="%1)"/>
      <w:lvlJc w:val="left"/>
      <w:pPr>
        <w:tabs>
          <w:tab w:val="decimal" w:pos="567"/>
        </w:tabs>
        <w:ind w:left="567" w:hanging="567"/>
      </w:pPr>
    </w:lvl>
    <w:lvl w:ilvl="1">
      <w:start w:val="1"/>
      <w:numFmt w:val="upperLetter"/>
      <w:pStyle w:val="pwletteredlistcapitalbracket-level2-exclude"/>
      <w:lvlText w:val="%2)"/>
      <w:lvlJc w:val="left"/>
      <w:pPr>
        <w:tabs>
          <w:tab w:val="decimal" w:pos="567"/>
        </w:tabs>
        <w:ind w:left="1134" w:hanging="567"/>
      </w:pPr>
    </w:lvl>
    <w:lvl w:ilvl="2">
      <w:start w:val="1"/>
      <w:numFmt w:val="upperLetter"/>
      <w:pStyle w:val="pwletteredlistcapitalbracket-level3-exclude"/>
      <w:lvlText w:val="%3)"/>
      <w:lvlJc w:val="left"/>
      <w:pPr>
        <w:tabs>
          <w:tab w:val="decimal" w:pos="567"/>
        </w:tabs>
        <w:ind w:left="1700" w:hanging="567"/>
      </w:pPr>
    </w:lvl>
    <w:lvl w:ilvl="3">
      <w:start w:val="1"/>
      <w:numFmt w:val="upperLetter"/>
      <w:pStyle w:val="pwletteredlistcapitalbracket-level4-exclude"/>
      <w:lvlText w:val="%4)"/>
      <w:lvlJc w:val="left"/>
      <w:pPr>
        <w:tabs>
          <w:tab w:val="decimal" w:pos="567"/>
        </w:tabs>
        <w:ind w:left="2266" w:hanging="567"/>
      </w:pPr>
    </w:lvl>
    <w:lvl w:ilvl="4">
      <w:start w:val="1"/>
      <w:numFmt w:val="upperLetter"/>
      <w:pStyle w:val="pwletteredlistcapitalbracket-level5-exclude"/>
      <w:lvlText w:val="%5)"/>
      <w:lvlJc w:val="left"/>
      <w:pPr>
        <w:tabs>
          <w:tab w:val="decimal" w:pos="567"/>
        </w:tabs>
        <w:ind w:left="2833" w:hanging="567"/>
      </w:pPr>
    </w:lvl>
    <w:lvl w:ilvl="5">
      <w:start w:val="1"/>
      <w:numFmt w:val="upperLetter"/>
      <w:pStyle w:val="pwletteredlistcapitalbracket-level6-exclude"/>
      <w:lvlText w:val="%6)"/>
      <w:lvlJc w:val="left"/>
      <w:pPr>
        <w:tabs>
          <w:tab w:val="decimal" w:pos="567"/>
        </w:tabs>
        <w:ind w:left="3401" w:hanging="567"/>
      </w:pPr>
    </w:lvl>
    <w:lvl w:ilvl="6">
      <w:start w:val="1"/>
      <w:numFmt w:val="decimal"/>
      <w:pStyle w:val="pwletteredlistcapitalbracket-level7-exclude"/>
      <w:lvlText w:val=""/>
      <w:lvlJc w:val="left"/>
    </w:lvl>
    <w:lvl w:ilvl="7">
      <w:start w:val="1"/>
      <w:numFmt w:val="decimal"/>
      <w:pStyle w:val="pwletteredlistcapitalbracket-level8-exclude"/>
      <w:lvlText w:val=""/>
      <w:lvlJc w:val="left"/>
    </w:lvl>
    <w:lvl w:ilvl="8">
      <w:start w:val="1"/>
      <w:numFmt w:val="decimal"/>
      <w:pStyle w:val="pwletteredlistcapitalbracket-level9-exclude"/>
      <w:lvlText w:val=""/>
      <w:lvlJc w:val="left"/>
    </w:lvl>
  </w:abstractNum>
  <w:abstractNum w:abstractNumId="22" w15:restartNumberingAfterBreak="0">
    <w:nsid w:val="480A71BC"/>
    <w:multiLevelType w:val="multilevel"/>
    <w:tmpl w:val="3782C250"/>
    <w:styleLink w:val="pwtoc-list"/>
    <w:lvl w:ilvl="0">
      <w:start w:val="1"/>
      <w:numFmt w:val="none"/>
      <w:pStyle w:val="pwtoc-level1"/>
      <w:lvlText w:val=""/>
      <w:lvlJc w:val="left"/>
      <w:pPr>
        <w:tabs>
          <w:tab w:val="num" w:pos="567"/>
        </w:tabs>
        <w:ind w:left="567" w:hanging="567"/>
      </w:pPr>
    </w:lvl>
    <w:lvl w:ilvl="1">
      <w:start w:val="1"/>
      <w:numFmt w:val="none"/>
      <w:pStyle w:val="pwtoc-level2"/>
      <w:lvlText w:val=""/>
      <w:lvlJc w:val="left"/>
      <w:pPr>
        <w:tabs>
          <w:tab w:val="num" w:pos="567"/>
        </w:tabs>
        <w:ind w:left="1134" w:hanging="567"/>
      </w:pPr>
    </w:lvl>
    <w:lvl w:ilvl="2">
      <w:start w:val="1"/>
      <w:numFmt w:val="none"/>
      <w:pStyle w:val="pwtoc-level3"/>
      <w:lvlText w:val=""/>
      <w:lvlJc w:val="left"/>
      <w:pPr>
        <w:tabs>
          <w:tab w:val="num" w:pos="567"/>
        </w:tabs>
        <w:ind w:left="1700" w:hanging="567"/>
      </w:pPr>
    </w:lvl>
    <w:lvl w:ilvl="3">
      <w:start w:val="1"/>
      <w:numFmt w:val="none"/>
      <w:pStyle w:val="pwtoc-level4"/>
      <w:lvlText w:val=""/>
      <w:lvlJc w:val="left"/>
      <w:pPr>
        <w:tabs>
          <w:tab w:val="num" w:pos="567"/>
        </w:tabs>
        <w:ind w:left="2266" w:hanging="567"/>
      </w:pPr>
    </w:lvl>
    <w:lvl w:ilvl="4">
      <w:start w:val="1"/>
      <w:numFmt w:val="none"/>
      <w:pStyle w:val="pwtoc-level5"/>
      <w:lvlText w:val=""/>
      <w:lvlJc w:val="left"/>
      <w:pPr>
        <w:tabs>
          <w:tab w:val="num" w:pos="567"/>
        </w:tabs>
        <w:ind w:left="2833" w:hanging="567"/>
      </w:pPr>
    </w:lvl>
    <w:lvl w:ilvl="5">
      <w:start w:val="1"/>
      <w:numFmt w:val="none"/>
      <w:pStyle w:val="pwtoc-level6"/>
      <w:lvlText w:val=""/>
      <w:lvlJc w:val="left"/>
      <w:pPr>
        <w:tabs>
          <w:tab w:val="num" w:pos="567"/>
        </w:tabs>
        <w:ind w:left="3401" w:hanging="567"/>
      </w:pPr>
    </w:lvl>
    <w:lvl w:ilvl="6">
      <w:start w:val="1"/>
      <w:numFmt w:val="none"/>
      <w:pStyle w:val="pwtoc-level7"/>
      <w:lvlText w:val=""/>
      <w:lvlJc w:val="left"/>
      <w:pPr>
        <w:tabs>
          <w:tab w:val="num" w:pos="960"/>
        </w:tabs>
        <w:ind w:left="960" w:hanging="120"/>
      </w:pPr>
    </w:lvl>
    <w:lvl w:ilvl="7">
      <w:start w:val="1"/>
      <w:numFmt w:val="none"/>
      <w:pStyle w:val="pwtoc-level8"/>
      <w:lvlText w:val=""/>
      <w:lvlJc w:val="left"/>
      <w:pPr>
        <w:tabs>
          <w:tab w:val="num" w:pos="1080"/>
        </w:tabs>
        <w:ind w:left="1080" w:hanging="120"/>
      </w:pPr>
    </w:lvl>
    <w:lvl w:ilvl="8">
      <w:start w:val="1"/>
      <w:numFmt w:val="none"/>
      <w:pStyle w:val="pwtoc-level9"/>
      <w:lvlText w:val=""/>
      <w:lvlJc w:val="left"/>
      <w:pPr>
        <w:tabs>
          <w:tab w:val="num" w:pos="1200"/>
        </w:tabs>
        <w:ind w:left="1200" w:hanging="120"/>
      </w:pPr>
    </w:lvl>
  </w:abstractNum>
  <w:abstractNum w:abstractNumId="23" w15:restartNumberingAfterBreak="0">
    <w:nsid w:val="49546B19"/>
    <w:multiLevelType w:val="hybridMultilevel"/>
    <w:tmpl w:val="8F54FC80"/>
    <w:lvl w:ilvl="0" w:tplc="58AA0B7A">
      <w:numFmt w:val="bullet"/>
      <w:lvlText w:val="-"/>
      <w:lvlJc w:val="left"/>
      <w:pPr>
        <w:ind w:left="719" w:hanging="360"/>
      </w:pPr>
      <w:rPr>
        <w:rFonts w:ascii="Arial" w:eastAsia="Times New Roman" w:hAnsi="Arial" w:cs="Arial" w:hint="default"/>
      </w:rPr>
    </w:lvl>
    <w:lvl w:ilvl="1" w:tplc="04130003" w:tentative="1">
      <w:start w:val="1"/>
      <w:numFmt w:val="bullet"/>
      <w:lvlText w:val="o"/>
      <w:lvlJc w:val="left"/>
      <w:pPr>
        <w:ind w:left="1439" w:hanging="360"/>
      </w:pPr>
      <w:rPr>
        <w:rFonts w:ascii="Courier New" w:hAnsi="Courier New" w:cs="Courier New" w:hint="default"/>
      </w:rPr>
    </w:lvl>
    <w:lvl w:ilvl="2" w:tplc="04130005" w:tentative="1">
      <w:start w:val="1"/>
      <w:numFmt w:val="bullet"/>
      <w:lvlText w:val=""/>
      <w:lvlJc w:val="left"/>
      <w:pPr>
        <w:ind w:left="2159" w:hanging="360"/>
      </w:pPr>
      <w:rPr>
        <w:rFonts w:ascii="Wingdings" w:hAnsi="Wingdings" w:hint="default"/>
      </w:rPr>
    </w:lvl>
    <w:lvl w:ilvl="3" w:tplc="04130001" w:tentative="1">
      <w:start w:val="1"/>
      <w:numFmt w:val="bullet"/>
      <w:lvlText w:val=""/>
      <w:lvlJc w:val="left"/>
      <w:pPr>
        <w:ind w:left="2879" w:hanging="360"/>
      </w:pPr>
      <w:rPr>
        <w:rFonts w:ascii="Symbol" w:hAnsi="Symbol" w:hint="default"/>
      </w:rPr>
    </w:lvl>
    <w:lvl w:ilvl="4" w:tplc="04130003" w:tentative="1">
      <w:start w:val="1"/>
      <w:numFmt w:val="bullet"/>
      <w:lvlText w:val="o"/>
      <w:lvlJc w:val="left"/>
      <w:pPr>
        <w:ind w:left="3599" w:hanging="360"/>
      </w:pPr>
      <w:rPr>
        <w:rFonts w:ascii="Courier New" w:hAnsi="Courier New" w:cs="Courier New" w:hint="default"/>
      </w:rPr>
    </w:lvl>
    <w:lvl w:ilvl="5" w:tplc="04130005" w:tentative="1">
      <w:start w:val="1"/>
      <w:numFmt w:val="bullet"/>
      <w:lvlText w:val=""/>
      <w:lvlJc w:val="left"/>
      <w:pPr>
        <w:ind w:left="4319" w:hanging="360"/>
      </w:pPr>
      <w:rPr>
        <w:rFonts w:ascii="Wingdings" w:hAnsi="Wingdings" w:hint="default"/>
      </w:rPr>
    </w:lvl>
    <w:lvl w:ilvl="6" w:tplc="04130001" w:tentative="1">
      <w:start w:val="1"/>
      <w:numFmt w:val="bullet"/>
      <w:lvlText w:val=""/>
      <w:lvlJc w:val="left"/>
      <w:pPr>
        <w:ind w:left="5039" w:hanging="360"/>
      </w:pPr>
      <w:rPr>
        <w:rFonts w:ascii="Symbol" w:hAnsi="Symbol" w:hint="default"/>
      </w:rPr>
    </w:lvl>
    <w:lvl w:ilvl="7" w:tplc="04130003" w:tentative="1">
      <w:start w:val="1"/>
      <w:numFmt w:val="bullet"/>
      <w:lvlText w:val="o"/>
      <w:lvlJc w:val="left"/>
      <w:pPr>
        <w:ind w:left="5759" w:hanging="360"/>
      </w:pPr>
      <w:rPr>
        <w:rFonts w:ascii="Courier New" w:hAnsi="Courier New" w:cs="Courier New" w:hint="default"/>
      </w:rPr>
    </w:lvl>
    <w:lvl w:ilvl="8" w:tplc="04130005" w:tentative="1">
      <w:start w:val="1"/>
      <w:numFmt w:val="bullet"/>
      <w:lvlText w:val=""/>
      <w:lvlJc w:val="left"/>
      <w:pPr>
        <w:ind w:left="6479" w:hanging="360"/>
      </w:pPr>
      <w:rPr>
        <w:rFonts w:ascii="Wingdings" w:hAnsi="Wingdings" w:hint="default"/>
      </w:rPr>
    </w:lvl>
  </w:abstractNum>
  <w:abstractNum w:abstractNumId="24" w15:restartNumberingAfterBreak="0">
    <w:nsid w:val="4AE74588"/>
    <w:multiLevelType w:val="multilevel"/>
    <w:tmpl w:val="4FD2B5FA"/>
    <w:styleLink w:val="pwnumberedlistbracket-list"/>
    <w:lvl w:ilvl="0">
      <w:start w:val="1"/>
      <w:numFmt w:val="decimal"/>
      <w:pStyle w:val="pwnumberedlistbracket-level1"/>
      <w:lvlText w:val="%1)"/>
      <w:lvlJc w:val="left"/>
      <w:pPr>
        <w:tabs>
          <w:tab w:val="num" w:pos="567"/>
        </w:tabs>
        <w:ind w:left="567" w:hanging="567"/>
      </w:pPr>
    </w:lvl>
    <w:lvl w:ilvl="1">
      <w:start w:val="1"/>
      <w:numFmt w:val="decimal"/>
      <w:pStyle w:val="pwnumberedlistbracket-level2"/>
      <w:lvlText w:val="%2)"/>
      <w:lvlJc w:val="left"/>
      <w:pPr>
        <w:tabs>
          <w:tab w:val="num" w:pos="567"/>
        </w:tabs>
        <w:ind w:left="1134" w:hanging="567"/>
      </w:pPr>
    </w:lvl>
    <w:lvl w:ilvl="2">
      <w:start w:val="1"/>
      <w:numFmt w:val="decimal"/>
      <w:pStyle w:val="pwnumberedlistbracket-level3"/>
      <w:lvlText w:val="%3)"/>
      <w:lvlJc w:val="left"/>
      <w:pPr>
        <w:tabs>
          <w:tab w:val="decimal" w:pos="567"/>
        </w:tabs>
        <w:ind w:left="1700" w:hanging="567"/>
      </w:pPr>
    </w:lvl>
    <w:lvl w:ilvl="3">
      <w:start w:val="1"/>
      <w:numFmt w:val="decimal"/>
      <w:pStyle w:val="pwnumberedlistbracket-level4"/>
      <w:lvlText w:val="%4)"/>
      <w:lvlJc w:val="left"/>
      <w:pPr>
        <w:tabs>
          <w:tab w:val="decimal" w:pos="567"/>
        </w:tabs>
        <w:ind w:left="2266" w:hanging="567"/>
      </w:pPr>
    </w:lvl>
    <w:lvl w:ilvl="4">
      <w:start w:val="1"/>
      <w:numFmt w:val="decimal"/>
      <w:pStyle w:val="pwnumberedlistbracket-level5"/>
      <w:lvlText w:val="%5)"/>
      <w:lvlJc w:val="left"/>
      <w:pPr>
        <w:tabs>
          <w:tab w:val="decimal" w:pos="567"/>
        </w:tabs>
        <w:ind w:left="2833" w:hanging="567"/>
      </w:pPr>
    </w:lvl>
    <w:lvl w:ilvl="5">
      <w:start w:val="1"/>
      <w:numFmt w:val="decimal"/>
      <w:pStyle w:val="pwnumberedlistbracket-level6"/>
      <w:lvlText w:val="%6)"/>
      <w:lvlJc w:val="left"/>
      <w:pPr>
        <w:tabs>
          <w:tab w:val="decimal" w:pos="567"/>
        </w:tabs>
        <w:ind w:left="3401" w:hanging="567"/>
      </w:pPr>
    </w:lvl>
    <w:lvl w:ilvl="6">
      <w:start w:val="1"/>
      <w:numFmt w:val="decimal"/>
      <w:pStyle w:val="pwnumberedlistbracket-level7"/>
      <w:lvlText w:val=""/>
      <w:lvlJc w:val="left"/>
    </w:lvl>
    <w:lvl w:ilvl="7">
      <w:start w:val="1"/>
      <w:numFmt w:val="decimal"/>
      <w:pStyle w:val="pwnumberedlistbracket-level8"/>
      <w:lvlText w:val=""/>
      <w:lvlJc w:val="left"/>
    </w:lvl>
    <w:lvl w:ilvl="8">
      <w:start w:val="1"/>
      <w:numFmt w:val="decimal"/>
      <w:pStyle w:val="pwnumberedlistbracket-level9"/>
      <w:lvlText w:val=""/>
      <w:lvlJc w:val="left"/>
    </w:lvl>
  </w:abstractNum>
  <w:abstractNum w:abstractNumId="25" w15:restartNumberingAfterBreak="0">
    <w:nsid w:val="50B047B6"/>
    <w:multiLevelType w:val="hybridMultilevel"/>
    <w:tmpl w:val="AD066C5E"/>
    <w:lvl w:ilvl="0" w:tplc="2C32E4AE">
      <w:start w:val="1"/>
      <w:numFmt w:val="bullet"/>
      <w:pStyle w:val="PWSectionMandatoryBase"/>
      <w:lvlText w:val="!"/>
      <w:lvlJc w:val="left"/>
      <w:pPr>
        <w:ind w:left="-496" w:hanging="360"/>
      </w:pPr>
      <w:rPr>
        <w:rFonts w:ascii="Univers ExtraBlackExt" w:hAnsi="Univers ExtraBlackExt"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6" w15:restartNumberingAfterBreak="0">
    <w:nsid w:val="50C0163C"/>
    <w:multiLevelType w:val="multilevel"/>
    <w:tmpl w:val="FE8E3D16"/>
    <w:lvl w:ilvl="0">
      <w:start w:val="1"/>
      <w:numFmt w:val="decimal"/>
      <w:pStyle w:val="PWHelpHeading1"/>
      <w:lvlText w:val="%1"/>
      <w:lvlJc w:val="left"/>
      <w:pPr>
        <w:ind w:left="709" w:hanging="709"/>
      </w:pPr>
      <w:rPr>
        <w:rFonts w:hint="default"/>
      </w:rPr>
    </w:lvl>
    <w:lvl w:ilvl="1">
      <w:start w:val="1"/>
      <w:numFmt w:val="decimal"/>
      <w:pStyle w:val="PWHelpHeading2"/>
      <w:lvlText w:val="%1.%2"/>
      <w:lvlJc w:val="left"/>
      <w:pPr>
        <w:ind w:left="709" w:hanging="709"/>
      </w:pPr>
      <w:rPr>
        <w:rFonts w:hint="default"/>
      </w:rPr>
    </w:lvl>
    <w:lvl w:ilvl="2">
      <w:start w:val="1"/>
      <w:numFmt w:val="decimal"/>
      <w:pStyle w:val="PWHelpHeading3"/>
      <w:lvlText w:val="%1.%2.%3"/>
      <w:lvlJc w:val="left"/>
      <w:pPr>
        <w:ind w:left="709" w:hanging="709"/>
      </w:pPr>
      <w:rPr>
        <w:rFonts w:hint="default"/>
      </w:rPr>
    </w:lvl>
    <w:lvl w:ilvl="3">
      <w:start w:val="1"/>
      <w:numFmt w:val="decimal"/>
      <w:pStyle w:val="PWHelpHeading4"/>
      <w:lvlText w:val="%1.%2.%3.%4"/>
      <w:lvlJc w:val="left"/>
      <w:pPr>
        <w:ind w:left="709" w:hanging="709"/>
      </w:pPr>
      <w:rPr>
        <w:rFonts w:hint="default"/>
      </w:rPr>
    </w:lvl>
    <w:lvl w:ilvl="4">
      <w:start w:val="1"/>
      <w:numFmt w:val="decimal"/>
      <w:pStyle w:val="PWHelpHeading5"/>
      <w:lvlText w:val="%1.%2.%3.%4.%5"/>
      <w:lvlJc w:val="left"/>
      <w:pPr>
        <w:ind w:left="709" w:hanging="709"/>
      </w:pPr>
      <w:rPr>
        <w:rFonts w:hint="default"/>
      </w:rPr>
    </w:lvl>
    <w:lvl w:ilvl="5">
      <w:start w:val="1"/>
      <w:numFmt w:val="decimal"/>
      <w:pStyle w:val="PWHelpHeading6"/>
      <w:lvlText w:val="%1.%2.%3.%4.%5.%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7" w15:restartNumberingAfterBreak="0">
    <w:nsid w:val="53407C8A"/>
    <w:multiLevelType w:val="multilevel"/>
    <w:tmpl w:val="053E93F6"/>
    <w:styleLink w:val="pwheading-list"/>
    <w:lvl w:ilvl="0">
      <w:start w:val="1"/>
      <w:numFmt w:val="none"/>
      <w:pStyle w:val="pwheading-level1"/>
      <w:lvlText w:val=""/>
      <w:lvlJc w:val="left"/>
    </w:lvl>
    <w:lvl w:ilvl="1">
      <w:start w:val="1"/>
      <w:numFmt w:val="none"/>
      <w:pStyle w:val="pwheading-level2"/>
      <w:lvlText w:val=""/>
      <w:lvlJc w:val="left"/>
    </w:lvl>
    <w:lvl w:ilvl="2">
      <w:start w:val="1"/>
      <w:numFmt w:val="none"/>
      <w:pStyle w:val="pwheading-level3"/>
      <w:lvlText w:val=""/>
      <w:lvlJc w:val="left"/>
    </w:lvl>
    <w:lvl w:ilvl="3">
      <w:start w:val="1"/>
      <w:numFmt w:val="none"/>
      <w:pStyle w:val="pwheading-level4"/>
      <w:lvlText w:val=""/>
      <w:lvlJc w:val="left"/>
    </w:lvl>
    <w:lvl w:ilvl="4">
      <w:start w:val="1"/>
      <w:numFmt w:val="none"/>
      <w:pStyle w:val="pwheading-level5"/>
      <w:lvlText w:val=""/>
      <w:lvlJc w:val="left"/>
    </w:lvl>
    <w:lvl w:ilvl="5">
      <w:start w:val="1"/>
      <w:numFmt w:val="none"/>
      <w:pStyle w:val="pwheading-level6"/>
      <w:lvlText w:val=""/>
      <w:lvlJc w:val="left"/>
    </w:lvl>
    <w:lvl w:ilvl="6">
      <w:start w:val="1"/>
      <w:numFmt w:val="decimal"/>
      <w:pStyle w:val="pwheading-level7"/>
      <w:suff w:val="space"/>
      <w:lvlText w:val="%1.%2.%3.%4.%5.%6.%7."/>
      <w:lvlJc w:val="left"/>
      <w:pPr>
        <w:tabs>
          <w:tab w:val="num" w:pos="120"/>
        </w:tabs>
        <w:ind w:left="240" w:hanging="120"/>
      </w:pPr>
    </w:lvl>
    <w:lvl w:ilvl="7">
      <w:start w:val="1"/>
      <w:numFmt w:val="decimal"/>
      <w:pStyle w:val="pwheading-level8"/>
      <w:suff w:val="space"/>
      <w:lvlText w:val="%1.%2.%3.%4.%5.%6.%7.%8."/>
      <w:lvlJc w:val="left"/>
      <w:pPr>
        <w:tabs>
          <w:tab w:val="num" w:pos="120"/>
        </w:tabs>
        <w:ind w:left="240" w:hanging="120"/>
      </w:pPr>
    </w:lvl>
    <w:lvl w:ilvl="8">
      <w:start w:val="1"/>
      <w:numFmt w:val="decimal"/>
      <w:pStyle w:val="pwheading-level9"/>
      <w:suff w:val="space"/>
      <w:lvlText w:val="%1.%2.%3.%4.%5.%6.%7.%8.%9."/>
      <w:lvlJc w:val="left"/>
      <w:pPr>
        <w:tabs>
          <w:tab w:val="num" w:pos="120"/>
        </w:tabs>
        <w:ind w:left="240" w:hanging="120"/>
      </w:pPr>
    </w:lvl>
  </w:abstractNum>
  <w:abstractNum w:abstractNumId="28" w15:restartNumberingAfterBreak="0">
    <w:nsid w:val="537A4825"/>
    <w:multiLevelType w:val="multilevel"/>
    <w:tmpl w:val="0464C4DC"/>
    <w:styleLink w:val="pwnumbered-list"/>
    <w:lvl w:ilvl="0">
      <w:start w:val="1"/>
      <w:numFmt w:val="decimal"/>
      <w:pStyle w:val="pwnumbered-level1"/>
      <w:lvlText w:val="%1."/>
      <w:lvlJc w:val="left"/>
      <w:pPr>
        <w:tabs>
          <w:tab w:val="num" w:pos="567"/>
        </w:tabs>
        <w:ind w:left="567" w:hanging="567"/>
      </w:pPr>
    </w:lvl>
    <w:lvl w:ilvl="1">
      <w:start w:val="1"/>
      <w:numFmt w:val="decimal"/>
      <w:pStyle w:val="pwnumbered-level2"/>
      <w:lvlText w:val="%1.%2."/>
      <w:lvlJc w:val="left"/>
      <w:pPr>
        <w:tabs>
          <w:tab w:val="num" w:pos="567"/>
        </w:tabs>
        <w:ind w:left="1134" w:hanging="567"/>
      </w:pPr>
    </w:lvl>
    <w:lvl w:ilvl="2">
      <w:start w:val="1"/>
      <w:numFmt w:val="decimal"/>
      <w:pStyle w:val="pwnumbered-level3"/>
      <w:lvlText w:val="%1.%2.%3."/>
      <w:lvlJc w:val="left"/>
      <w:pPr>
        <w:tabs>
          <w:tab w:val="num" w:pos="735"/>
        </w:tabs>
        <w:ind w:left="1870" w:hanging="735"/>
      </w:pPr>
    </w:lvl>
    <w:lvl w:ilvl="3">
      <w:start w:val="1"/>
      <w:numFmt w:val="decimal"/>
      <w:pStyle w:val="pwnumbered-level4"/>
      <w:lvlText w:val="%1.%2.%3.%4."/>
      <w:lvlJc w:val="left"/>
      <w:pPr>
        <w:tabs>
          <w:tab w:val="num" w:pos="905"/>
        </w:tabs>
        <w:ind w:left="2607" w:hanging="905"/>
      </w:pPr>
    </w:lvl>
    <w:lvl w:ilvl="4">
      <w:start w:val="1"/>
      <w:numFmt w:val="decimal"/>
      <w:pStyle w:val="pwnumbered-level5"/>
      <w:lvlText w:val="%1.%2.%3.%4.%5."/>
      <w:lvlJc w:val="left"/>
      <w:pPr>
        <w:tabs>
          <w:tab w:val="num" w:pos="1133"/>
        </w:tabs>
        <w:ind w:left="3401" w:hanging="1133"/>
      </w:pPr>
    </w:lvl>
    <w:lvl w:ilvl="5">
      <w:start w:val="1"/>
      <w:numFmt w:val="decimal"/>
      <w:pStyle w:val="pwnumbered-level6"/>
      <w:lvlText w:val="%1.%2.%3.%4.%5.%6."/>
      <w:lvlJc w:val="left"/>
      <w:pPr>
        <w:tabs>
          <w:tab w:val="num" w:pos="1303"/>
        </w:tabs>
        <w:ind w:left="4137" w:hanging="1303"/>
      </w:pPr>
    </w:lvl>
    <w:lvl w:ilvl="6">
      <w:start w:val="1"/>
      <w:numFmt w:val="decimal"/>
      <w:pStyle w:val="pwnumbered-level7"/>
      <w:lvlText w:val="%7."/>
      <w:lvlJc w:val="left"/>
      <w:pPr>
        <w:tabs>
          <w:tab w:val="num" w:pos="960"/>
        </w:tabs>
        <w:ind w:left="960" w:hanging="120"/>
      </w:pPr>
    </w:lvl>
    <w:lvl w:ilvl="7">
      <w:start w:val="1"/>
      <w:numFmt w:val="decimal"/>
      <w:pStyle w:val="pwnumbered-level8"/>
      <w:lvlText w:val="%8."/>
      <w:lvlJc w:val="left"/>
      <w:pPr>
        <w:tabs>
          <w:tab w:val="num" w:pos="1080"/>
        </w:tabs>
        <w:ind w:left="1080" w:hanging="120"/>
      </w:pPr>
    </w:lvl>
    <w:lvl w:ilvl="8">
      <w:start w:val="1"/>
      <w:numFmt w:val="decimal"/>
      <w:pStyle w:val="pwnumbered-level9"/>
      <w:lvlText w:val="%9."/>
      <w:lvlJc w:val="left"/>
      <w:pPr>
        <w:tabs>
          <w:tab w:val="num" w:pos="1200"/>
        </w:tabs>
        <w:ind w:left="1200" w:hanging="120"/>
      </w:pPr>
    </w:lvl>
  </w:abstractNum>
  <w:abstractNum w:abstractNumId="29" w15:restartNumberingAfterBreak="0">
    <w:nsid w:val="5756451F"/>
    <w:multiLevelType w:val="multilevel"/>
    <w:tmpl w:val="F3F82320"/>
    <w:styleLink w:val="pwletteredlist-list"/>
    <w:lvl w:ilvl="0">
      <w:start w:val="1"/>
      <w:numFmt w:val="lowerLetter"/>
      <w:pStyle w:val="pwletteredlist-level1"/>
      <w:lvlText w:val="%1."/>
      <w:lvlJc w:val="left"/>
      <w:pPr>
        <w:tabs>
          <w:tab w:val="num" w:pos="567"/>
        </w:tabs>
        <w:ind w:left="567" w:hanging="567"/>
      </w:pPr>
    </w:lvl>
    <w:lvl w:ilvl="1">
      <w:start w:val="1"/>
      <w:numFmt w:val="lowerLetter"/>
      <w:pStyle w:val="pwletteredlist-level2"/>
      <w:lvlText w:val="%2."/>
      <w:lvlJc w:val="left"/>
      <w:pPr>
        <w:tabs>
          <w:tab w:val="num" w:pos="567"/>
        </w:tabs>
        <w:ind w:left="1134" w:hanging="567"/>
      </w:pPr>
    </w:lvl>
    <w:lvl w:ilvl="2">
      <w:start w:val="1"/>
      <w:numFmt w:val="lowerLetter"/>
      <w:pStyle w:val="pwletteredlist-level3"/>
      <w:lvlText w:val="%3."/>
      <w:lvlJc w:val="left"/>
      <w:pPr>
        <w:tabs>
          <w:tab w:val="num" w:pos="567"/>
        </w:tabs>
        <w:ind w:left="1700" w:hanging="567"/>
      </w:pPr>
    </w:lvl>
    <w:lvl w:ilvl="3">
      <w:start w:val="1"/>
      <w:numFmt w:val="lowerLetter"/>
      <w:pStyle w:val="pwletteredlist-level4"/>
      <w:lvlText w:val="%4."/>
      <w:lvlJc w:val="left"/>
      <w:pPr>
        <w:tabs>
          <w:tab w:val="num" w:pos="567"/>
        </w:tabs>
        <w:ind w:left="2266" w:hanging="567"/>
      </w:pPr>
    </w:lvl>
    <w:lvl w:ilvl="4">
      <w:start w:val="1"/>
      <w:numFmt w:val="lowerLetter"/>
      <w:pStyle w:val="pwletteredlist-level5"/>
      <w:lvlText w:val="%5."/>
      <w:lvlJc w:val="left"/>
      <w:pPr>
        <w:tabs>
          <w:tab w:val="num" w:pos="567"/>
        </w:tabs>
        <w:ind w:left="2833" w:hanging="567"/>
      </w:pPr>
    </w:lvl>
    <w:lvl w:ilvl="5">
      <w:start w:val="1"/>
      <w:numFmt w:val="lowerLetter"/>
      <w:pStyle w:val="pwletteredlist-level6"/>
      <w:lvlText w:val="%6."/>
      <w:lvlJc w:val="left"/>
      <w:pPr>
        <w:tabs>
          <w:tab w:val="num" w:pos="567"/>
        </w:tabs>
        <w:ind w:left="3401" w:hanging="567"/>
      </w:pPr>
    </w:lvl>
    <w:lvl w:ilvl="6">
      <w:start w:val="1"/>
      <w:numFmt w:val="decimal"/>
      <w:pStyle w:val="pwletteredlist-level7"/>
      <w:lvlText w:val=""/>
      <w:lvlJc w:val="left"/>
    </w:lvl>
    <w:lvl w:ilvl="7">
      <w:start w:val="1"/>
      <w:numFmt w:val="decimal"/>
      <w:pStyle w:val="pwletteredlist-level8"/>
      <w:lvlText w:val=""/>
      <w:lvlJc w:val="left"/>
    </w:lvl>
    <w:lvl w:ilvl="8">
      <w:start w:val="1"/>
      <w:numFmt w:val="decimal"/>
      <w:pStyle w:val="pwletteredlist-level9"/>
      <w:lvlText w:val=""/>
      <w:lvlJc w:val="left"/>
    </w:lvl>
  </w:abstractNum>
  <w:abstractNum w:abstractNumId="30" w15:restartNumberingAfterBreak="0">
    <w:nsid w:val="57D41B99"/>
    <w:multiLevelType w:val="hybridMultilevel"/>
    <w:tmpl w:val="C3F068B0"/>
    <w:lvl w:ilvl="0" w:tplc="0A4A1658">
      <w:start w:val="1"/>
      <w:numFmt w:val="bullet"/>
      <w:pStyle w:val="PWSectionMandatoryMultiple"/>
      <w:lvlText w:val="!"/>
      <w:lvlJc w:val="left"/>
      <w:pPr>
        <w:ind w:left="720" w:hanging="360"/>
      </w:pPr>
      <w:rPr>
        <w:rFonts w:ascii="Univers ExtraBlackExt" w:hAnsi="Univers ExtraBlack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6C6BD2"/>
    <w:multiLevelType w:val="hybridMultilevel"/>
    <w:tmpl w:val="2F30CB5A"/>
    <w:lvl w:ilvl="0" w:tplc="E4308AB4">
      <w:start w:val="1"/>
      <w:numFmt w:val="bullet"/>
      <w:pStyle w:val="Tablebullet"/>
      <w:lvlText w:val="–"/>
      <w:lvlJc w:val="left"/>
      <w:pPr>
        <w:ind w:left="720" w:hanging="360"/>
      </w:pPr>
      <w:rPr>
        <w:rFonts w:ascii="Arial" w:hAnsi="Arial" w:hint="default"/>
        <w:color w:val="auto"/>
        <w:sz w:val="18"/>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93E7B5B"/>
    <w:multiLevelType w:val="multilevel"/>
    <w:tmpl w:val="666CBA7E"/>
    <w:styleLink w:val="pwletteredlistcapital-list-exclude"/>
    <w:lvl w:ilvl="0">
      <w:start w:val="1"/>
      <w:numFmt w:val="upperLetter"/>
      <w:pStyle w:val="pwletteredlistcapital-level1-exclude"/>
      <w:lvlText w:val="%1."/>
      <w:lvlJc w:val="left"/>
      <w:pPr>
        <w:tabs>
          <w:tab w:val="decimal" w:pos="567"/>
        </w:tabs>
        <w:ind w:left="567" w:hanging="567"/>
      </w:pPr>
    </w:lvl>
    <w:lvl w:ilvl="1">
      <w:start w:val="1"/>
      <w:numFmt w:val="upperLetter"/>
      <w:pStyle w:val="pwletteredlistcapital-level2-exclude"/>
      <w:lvlText w:val="%2."/>
      <w:lvlJc w:val="left"/>
      <w:pPr>
        <w:tabs>
          <w:tab w:val="decimal" w:pos="567"/>
        </w:tabs>
        <w:ind w:left="1134" w:hanging="567"/>
      </w:pPr>
    </w:lvl>
    <w:lvl w:ilvl="2">
      <w:start w:val="1"/>
      <w:numFmt w:val="upperLetter"/>
      <w:pStyle w:val="pwletteredlistcapital-level3-exclude"/>
      <w:lvlText w:val="%3."/>
      <w:lvlJc w:val="left"/>
      <w:pPr>
        <w:tabs>
          <w:tab w:val="decimal" w:pos="567"/>
        </w:tabs>
        <w:ind w:left="1700" w:hanging="567"/>
      </w:pPr>
    </w:lvl>
    <w:lvl w:ilvl="3">
      <w:start w:val="1"/>
      <w:numFmt w:val="upperLetter"/>
      <w:pStyle w:val="pwletteredlistcapital-level4-exclude"/>
      <w:lvlText w:val="%4."/>
      <w:lvlJc w:val="left"/>
      <w:pPr>
        <w:tabs>
          <w:tab w:val="decimal" w:pos="567"/>
        </w:tabs>
        <w:ind w:left="2266" w:hanging="567"/>
      </w:pPr>
    </w:lvl>
    <w:lvl w:ilvl="4">
      <w:start w:val="1"/>
      <w:numFmt w:val="upperLetter"/>
      <w:pStyle w:val="pwletteredlistcapital-level5-exclude"/>
      <w:lvlText w:val="%5."/>
      <w:lvlJc w:val="left"/>
      <w:pPr>
        <w:tabs>
          <w:tab w:val="decimal" w:pos="567"/>
        </w:tabs>
        <w:ind w:left="2286" w:hanging="20"/>
      </w:pPr>
    </w:lvl>
    <w:lvl w:ilvl="5">
      <w:start w:val="1"/>
      <w:numFmt w:val="upperLetter"/>
      <w:pStyle w:val="pwletteredlistcapital-level6-exclude"/>
      <w:lvlText w:val="%6."/>
      <w:lvlJc w:val="left"/>
      <w:pPr>
        <w:tabs>
          <w:tab w:val="decimal" w:pos="567"/>
        </w:tabs>
        <w:ind w:left="3401" w:hanging="567"/>
      </w:pPr>
    </w:lvl>
    <w:lvl w:ilvl="6">
      <w:start w:val="1"/>
      <w:numFmt w:val="decimal"/>
      <w:pStyle w:val="pwletteredlistcapital-level7-exclude"/>
      <w:lvlText w:val=""/>
      <w:lvlJc w:val="left"/>
    </w:lvl>
    <w:lvl w:ilvl="7">
      <w:start w:val="1"/>
      <w:numFmt w:val="decimal"/>
      <w:pStyle w:val="pwletteredlistcapital-level8-exclude"/>
      <w:lvlText w:val=""/>
      <w:lvlJc w:val="left"/>
    </w:lvl>
    <w:lvl w:ilvl="8">
      <w:start w:val="1"/>
      <w:numFmt w:val="decimal"/>
      <w:pStyle w:val="pwletteredlistcapital-level9-exclude"/>
      <w:lvlText w:val=""/>
      <w:lvlJc w:val="left"/>
    </w:lvl>
  </w:abstractNum>
  <w:abstractNum w:abstractNumId="33" w15:restartNumberingAfterBreak="0">
    <w:nsid w:val="59EE3A38"/>
    <w:multiLevelType w:val="hybridMultilevel"/>
    <w:tmpl w:val="6262A112"/>
    <w:lvl w:ilvl="0" w:tplc="96A6D092">
      <w:start w:val="1"/>
      <w:numFmt w:val="bullet"/>
      <w:pStyle w:val="PWSectionHelp"/>
      <w:lvlText w:val=""/>
      <w:lvlJc w:val="left"/>
      <w:pPr>
        <w:ind w:left="-136" w:hanging="360"/>
      </w:pPr>
      <w:rPr>
        <w:rFonts w:ascii="Webdings" w:hAnsi="Webdings"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34" w15:restartNumberingAfterBreak="0">
    <w:nsid w:val="5C92122B"/>
    <w:multiLevelType w:val="multilevel"/>
    <w:tmpl w:val="4A422592"/>
    <w:styleLink w:val="pwnumbered-list-excludestyles-40ca48ed-80ba-0e62-0d96-217feee57aff"/>
    <w:lvl w:ilvl="0">
      <w:start w:val="1"/>
      <w:numFmt w:val="decimal"/>
      <w:pStyle w:val="pwnumbered-level1-excludestyles-40ca48ed-80ba-0e62-0d96-217feee57aff"/>
      <w:lvlText w:val="%1"/>
      <w:lvlJc w:val="left"/>
      <w:pPr>
        <w:tabs>
          <w:tab w:val="num" w:pos="340"/>
        </w:tabs>
        <w:ind w:left="340" w:hanging="340"/>
      </w:pPr>
      <w:rPr>
        <w:rFonts w:ascii="Arial" w:hAnsi="Arial" w:cs="Arial"/>
      </w:rPr>
    </w:lvl>
    <w:lvl w:ilvl="1">
      <w:start w:val="1"/>
      <w:numFmt w:val="decimal"/>
      <w:pStyle w:val="pwnumbered-level2-excludestyles-40ca48ed-80ba-0e62-0d96-217feee57aff"/>
      <w:lvlText w:val="%2"/>
      <w:lvlJc w:val="left"/>
      <w:pPr>
        <w:tabs>
          <w:tab w:val="num" w:pos="680"/>
        </w:tabs>
        <w:ind w:left="680" w:hanging="340"/>
      </w:pPr>
      <w:rPr>
        <w:sz w:val="24"/>
      </w:rPr>
    </w:lvl>
    <w:lvl w:ilvl="2">
      <w:start w:val="1"/>
      <w:numFmt w:val="decimal"/>
      <w:pStyle w:val="pwnumbered-level3-excludestyles-40ca48ed-80ba-0e62-0d96-217feee57aff"/>
      <w:lvlText w:val="%3"/>
      <w:lvlJc w:val="left"/>
      <w:pPr>
        <w:tabs>
          <w:tab w:val="num" w:pos="1020"/>
        </w:tabs>
        <w:ind w:left="1020" w:hanging="340"/>
      </w:pPr>
    </w:lvl>
    <w:lvl w:ilvl="3">
      <w:start w:val="1"/>
      <w:numFmt w:val="decimal"/>
      <w:pStyle w:val="pwnumbered-level4-excludestyles-40ca48ed-80ba-0e62-0d96-217feee57aff"/>
      <w:lvlText w:val="%4"/>
      <w:lvlJc w:val="left"/>
      <w:pPr>
        <w:tabs>
          <w:tab w:val="num" w:pos="1361"/>
        </w:tabs>
        <w:ind w:left="1361" w:hanging="340"/>
      </w:pPr>
    </w:lvl>
    <w:lvl w:ilvl="4">
      <w:start w:val="1"/>
      <w:numFmt w:val="decimal"/>
      <w:pStyle w:val="pwnumbered-level5-excludestyles-40ca48ed-80ba-0e62-0d96-217feee57aff"/>
      <w:lvlText w:val="%5"/>
      <w:lvlJc w:val="left"/>
      <w:pPr>
        <w:tabs>
          <w:tab w:val="num" w:pos="1701"/>
        </w:tabs>
        <w:ind w:left="1701" w:hanging="340"/>
      </w:pPr>
    </w:lvl>
    <w:lvl w:ilvl="5">
      <w:start w:val="1"/>
      <w:numFmt w:val="decimal"/>
      <w:pStyle w:val="pwnumbered-level6-excludestyles-40ca48ed-80ba-0e62-0d96-217feee57aff"/>
      <w:lvlText w:val="%6"/>
      <w:lvlJc w:val="left"/>
      <w:pPr>
        <w:tabs>
          <w:tab w:val="num" w:pos="2041"/>
        </w:tabs>
        <w:ind w:left="2041" w:hanging="340"/>
      </w:pPr>
    </w:lvl>
    <w:lvl w:ilvl="6">
      <w:start w:val="1"/>
      <w:numFmt w:val="decimal"/>
      <w:pStyle w:val="pwnumbered-level7-excludestyles-40ca48ed-80ba-0e62-0d96-217feee57aff"/>
      <w:lvlText w:val="%7"/>
      <w:lvlJc w:val="left"/>
      <w:pPr>
        <w:tabs>
          <w:tab w:val="num" w:pos="2381"/>
        </w:tabs>
        <w:ind w:left="2381" w:hanging="340"/>
      </w:pPr>
    </w:lvl>
    <w:lvl w:ilvl="7">
      <w:start w:val="1"/>
      <w:numFmt w:val="decimal"/>
      <w:pStyle w:val="pwnumbered-level8-excludestyles-40ca48ed-80ba-0e62-0d96-217feee57aff"/>
      <w:lvlText w:val="%8"/>
      <w:lvlJc w:val="left"/>
      <w:pPr>
        <w:tabs>
          <w:tab w:val="num" w:pos="2721"/>
        </w:tabs>
        <w:ind w:left="2721" w:hanging="340"/>
      </w:pPr>
    </w:lvl>
    <w:lvl w:ilvl="8">
      <w:start w:val="1"/>
      <w:numFmt w:val="decimal"/>
      <w:pStyle w:val="pwnumbered-level9-excludestyles-40ca48ed-80ba-0e62-0d96-217feee57aff"/>
      <w:lvlText w:val="%9"/>
      <w:lvlJc w:val="left"/>
      <w:pPr>
        <w:tabs>
          <w:tab w:val="num" w:pos="3061"/>
        </w:tabs>
        <w:ind w:left="3061" w:hanging="340"/>
      </w:pPr>
    </w:lvl>
  </w:abstractNum>
  <w:abstractNum w:abstractNumId="35" w15:restartNumberingAfterBreak="0">
    <w:nsid w:val="62146A26"/>
    <w:multiLevelType w:val="multilevel"/>
    <w:tmpl w:val="0B4EFED4"/>
    <w:styleLink w:val="pwnumbered-list-exclude"/>
    <w:lvl w:ilvl="0">
      <w:start w:val="1"/>
      <w:numFmt w:val="decimal"/>
      <w:pStyle w:val="pwnumbered-level1-exclude"/>
      <w:lvlText w:val="%1."/>
      <w:lvlJc w:val="left"/>
      <w:pPr>
        <w:tabs>
          <w:tab w:val="num" w:pos="567"/>
        </w:tabs>
        <w:ind w:left="567" w:hanging="567"/>
      </w:pPr>
    </w:lvl>
    <w:lvl w:ilvl="1">
      <w:start w:val="1"/>
      <w:numFmt w:val="decimal"/>
      <w:pStyle w:val="pwnumbered-level2-exclude"/>
      <w:lvlText w:val="%1.%2."/>
      <w:lvlJc w:val="left"/>
      <w:pPr>
        <w:tabs>
          <w:tab w:val="num" w:pos="567"/>
        </w:tabs>
        <w:ind w:left="1134" w:hanging="567"/>
      </w:pPr>
    </w:lvl>
    <w:lvl w:ilvl="2">
      <w:start w:val="1"/>
      <w:numFmt w:val="decimal"/>
      <w:pStyle w:val="pwnumbered-level3-exclude"/>
      <w:lvlText w:val="%1.%2.%3."/>
      <w:lvlJc w:val="left"/>
      <w:pPr>
        <w:tabs>
          <w:tab w:val="num" w:pos="735"/>
        </w:tabs>
        <w:ind w:left="1870" w:hanging="735"/>
      </w:pPr>
    </w:lvl>
    <w:lvl w:ilvl="3">
      <w:start w:val="1"/>
      <w:numFmt w:val="decimal"/>
      <w:pStyle w:val="pwnumbered-level4-exclude"/>
      <w:lvlText w:val="%1.%2.%3.%4."/>
      <w:lvlJc w:val="left"/>
      <w:pPr>
        <w:tabs>
          <w:tab w:val="num" w:pos="905"/>
        </w:tabs>
        <w:ind w:left="2607" w:hanging="905"/>
      </w:pPr>
    </w:lvl>
    <w:lvl w:ilvl="4">
      <w:start w:val="1"/>
      <w:numFmt w:val="decimal"/>
      <w:pStyle w:val="pwnumbered-level5-exclude"/>
      <w:lvlText w:val="%1.%2.%3.%4.%5."/>
      <w:lvlJc w:val="left"/>
      <w:pPr>
        <w:tabs>
          <w:tab w:val="num" w:pos="1133"/>
        </w:tabs>
        <w:ind w:left="3401" w:hanging="1133"/>
      </w:pPr>
    </w:lvl>
    <w:lvl w:ilvl="5">
      <w:start w:val="1"/>
      <w:numFmt w:val="decimal"/>
      <w:pStyle w:val="pwnumbered-level6-exclude"/>
      <w:lvlText w:val="%1.%2.%3.%4.%5.%6."/>
      <w:lvlJc w:val="left"/>
      <w:pPr>
        <w:tabs>
          <w:tab w:val="num" w:pos="1303"/>
        </w:tabs>
        <w:ind w:left="4137" w:hanging="1303"/>
      </w:pPr>
    </w:lvl>
    <w:lvl w:ilvl="6">
      <w:start w:val="1"/>
      <w:numFmt w:val="decimal"/>
      <w:pStyle w:val="pwnumbered-level7-exclude"/>
      <w:lvlText w:val="%7."/>
      <w:lvlJc w:val="left"/>
      <w:pPr>
        <w:tabs>
          <w:tab w:val="num" w:pos="960"/>
        </w:tabs>
        <w:ind w:left="960" w:hanging="120"/>
      </w:pPr>
    </w:lvl>
    <w:lvl w:ilvl="7">
      <w:start w:val="1"/>
      <w:numFmt w:val="decimal"/>
      <w:pStyle w:val="pwnumbered-level8-exclude"/>
      <w:lvlText w:val="%8."/>
      <w:lvlJc w:val="left"/>
      <w:pPr>
        <w:tabs>
          <w:tab w:val="num" w:pos="1080"/>
        </w:tabs>
        <w:ind w:left="1080" w:hanging="120"/>
      </w:pPr>
    </w:lvl>
    <w:lvl w:ilvl="8">
      <w:start w:val="1"/>
      <w:numFmt w:val="decimal"/>
      <w:pStyle w:val="pwnumbered-level9-exclude"/>
      <w:lvlText w:val="%9."/>
      <w:lvlJc w:val="left"/>
      <w:pPr>
        <w:tabs>
          <w:tab w:val="num" w:pos="1200"/>
        </w:tabs>
        <w:ind w:left="1200" w:hanging="120"/>
      </w:pPr>
    </w:lvl>
  </w:abstractNum>
  <w:abstractNum w:abstractNumId="36" w15:restartNumberingAfterBreak="0">
    <w:nsid w:val="6AA338BC"/>
    <w:multiLevelType w:val="hybridMultilevel"/>
    <w:tmpl w:val="721C3CFA"/>
    <w:lvl w:ilvl="0" w:tplc="BD6452E6">
      <w:start w:val="1"/>
      <w:numFmt w:val="bullet"/>
      <w:pStyle w:val="PWSnippetContentSingle"/>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37" w15:restartNumberingAfterBreak="0">
    <w:nsid w:val="6B00253A"/>
    <w:multiLevelType w:val="hybridMultilevel"/>
    <w:tmpl w:val="220460B8"/>
    <w:lvl w:ilvl="0" w:tplc="8C5E6532">
      <w:start w:val="1"/>
      <w:numFmt w:val="lowerRoman"/>
      <w:lvlText w:val="%1."/>
      <w:lvlJc w:val="left"/>
      <w:pPr>
        <w:ind w:left="360" w:hanging="360"/>
      </w:pPr>
      <w:rPr>
        <w:rFonts w:hint="default"/>
      </w:rPr>
    </w:lvl>
    <w:lvl w:ilvl="1" w:tplc="54F6B16C">
      <w:start w:val="1"/>
      <w:numFmt w:val="lowerRoman"/>
      <w:pStyle w:val="ListeRmisch2"/>
      <w:lvlText w:val="%2."/>
      <w:lvlJc w:val="left"/>
      <w:pPr>
        <w:ind w:left="680" w:hanging="340"/>
      </w:pPr>
      <w:rPr>
        <w:rFonts w:hint="default"/>
      </w:rPr>
    </w:lvl>
    <w:lvl w:ilvl="2" w:tplc="B36E1F22">
      <w:start w:val="1"/>
      <w:numFmt w:val="lowerRoman"/>
      <w:pStyle w:val="ListeRmisch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F7064E9"/>
    <w:multiLevelType w:val="multilevel"/>
    <w:tmpl w:val="2DB86C76"/>
    <w:styleLink w:val="pwletteredlistbracket-list-exclude"/>
    <w:lvl w:ilvl="0">
      <w:start w:val="1"/>
      <w:numFmt w:val="lowerLetter"/>
      <w:pStyle w:val="pwletteredlistbracket-level1-exclude"/>
      <w:lvlText w:val="%1)"/>
      <w:lvlJc w:val="left"/>
      <w:pPr>
        <w:tabs>
          <w:tab w:val="decimal" w:pos="567"/>
        </w:tabs>
        <w:ind w:left="567" w:hanging="567"/>
      </w:pPr>
    </w:lvl>
    <w:lvl w:ilvl="1">
      <w:start w:val="1"/>
      <w:numFmt w:val="lowerLetter"/>
      <w:pStyle w:val="pwletteredlistbracket-level2-exclude"/>
      <w:lvlText w:val="%2)"/>
      <w:lvlJc w:val="left"/>
      <w:pPr>
        <w:tabs>
          <w:tab w:val="decimal" w:pos="567"/>
        </w:tabs>
        <w:ind w:left="1134" w:hanging="567"/>
      </w:pPr>
    </w:lvl>
    <w:lvl w:ilvl="2">
      <w:start w:val="1"/>
      <w:numFmt w:val="lowerLetter"/>
      <w:pStyle w:val="pwletteredlistbracket-level3-exclude"/>
      <w:lvlText w:val="%3)"/>
      <w:lvlJc w:val="left"/>
      <w:pPr>
        <w:tabs>
          <w:tab w:val="decimal" w:pos="567"/>
        </w:tabs>
        <w:ind w:left="1700" w:hanging="567"/>
      </w:pPr>
    </w:lvl>
    <w:lvl w:ilvl="3">
      <w:start w:val="1"/>
      <w:numFmt w:val="lowerLetter"/>
      <w:pStyle w:val="pwletteredlistbracket-level4-exclude"/>
      <w:lvlText w:val="%4)"/>
      <w:lvlJc w:val="left"/>
      <w:pPr>
        <w:tabs>
          <w:tab w:val="decimal" w:pos="567"/>
        </w:tabs>
        <w:ind w:left="2266" w:hanging="567"/>
      </w:pPr>
    </w:lvl>
    <w:lvl w:ilvl="4">
      <w:start w:val="1"/>
      <w:numFmt w:val="lowerLetter"/>
      <w:pStyle w:val="pwletteredlistbracket-level5-exclude"/>
      <w:lvlText w:val="%5)"/>
      <w:lvlJc w:val="left"/>
      <w:pPr>
        <w:tabs>
          <w:tab w:val="decimal" w:pos="567"/>
        </w:tabs>
        <w:ind w:left="2833" w:hanging="567"/>
      </w:pPr>
    </w:lvl>
    <w:lvl w:ilvl="5">
      <w:start w:val="1"/>
      <w:numFmt w:val="lowerLetter"/>
      <w:pStyle w:val="pwletteredlistbracket-level6-exclude"/>
      <w:lvlText w:val="%6)"/>
      <w:lvlJc w:val="left"/>
      <w:pPr>
        <w:tabs>
          <w:tab w:val="decimal" w:pos="567"/>
        </w:tabs>
        <w:ind w:left="3401" w:hanging="567"/>
      </w:pPr>
    </w:lvl>
    <w:lvl w:ilvl="6">
      <w:start w:val="1"/>
      <w:numFmt w:val="decimal"/>
      <w:pStyle w:val="pwletteredlistbracket-level7-exclude"/>
      <w:lvlText w:val=""/>
      <w:lvlJc w:val="left"/>
    </w:lvl>
    <w:lvl w:ilvl="7">
      <w:start w:val="1"/>
      <w:numFmt w:val="decimal"/>
      <w:pStyle w:val="pwletteredlistbracket-level8-exclude"/>
      <w:lvlText w:val=""/>
      <w:lvlJc w:val="left"/>
    </w:lvl>
    <w:lvl w:ilvl="8">
      <w:start w:val="1"/>
      <w:numFmt w:val="decimal"/>
      <w:pStyle w:val="pwletteredlistbracket-level9-exclude"/>
      <w:lvlText w:val=""/>
      <w:lvlJc w:val="left"/>
    </w:lvl>
  </w:abstractNum>
  <w:abstractNum w:abstractNumId="39" w15:restartNumberingAfterBreak="0">
    <w:nsid w:val="711D2C4B"/>
    <w:multiLevelType w:val="multilevel"/>
    <w:tmpl w:val="D1786DA2"/>
    <w:lvl w:ilvl="0">
      <w:start w:val="1"/>
      <w:numFmt w:val="decimal"/>
      <w:pStyle w:val="Lijstnummering"/>
      <w:lvlText w:val="%1."/>
      <w:lvlJc w:val="left"/>
      <w:pPr>
        <w:ind w:left="340" w:hanging="340"/>
      </w:pPr>
      <w:rPr>
        <w:rFonts w:ascii="Arial" w:hAnsi="Arial" w:hint="default"/>
      </w:rPr>
    </w:lvl>
    <w:lvl w:ilvl="1">
      <w:start w:val="1"/>
      <w:numFmt w:val="decimal"/>
      <w:pStyle w:val="Lijstnummering2"/>
      <w:lvlText w:val="%2."/>
      <w:lvlJc w:val="left"/>
      <w:pPr>
        <w:ind w:left="680" w:hanging="340"/>
      </w:pPr>
      <w:rPr>
        <w:rFonts w:ascii="Arial" w:hAnsi="Arial" w:hint="default"/>
      </w:rPr>
    </w:lvl>
    <w:lvl w:ilvl="2">
      <w:start w:val="1"/>
      <w:numFmt w:val="decimal"/>
      <w:pStyle w:val="Lijstnummering3"/>
      <w:lvlText w:val="%3."/>
      <w:lvlJc w:val="left"/>
      <w:pPr>
        <w:ind w:left="1020" w:hanging="340"/>
      </w:pPr>
      <w:rPr>
        <w:rFonts w:hint="default"/>
      </w:rPr>
    </w:lvl>
    <w:lvl w:ilvl="3">
      <w:start w:val="1"/>
      <w:numFmt w:val="decimal"/>
      <w:pStyle w:val="Lijstnummering4"/>
      <w:lvlText w:val="%4."/>
      <w:lvlJc w:val="left"/>
      <w:pPr>
        <w:ind w:left="1360" w:hanging="340"/>
      </w:pPr>
      <w:rPr>
        <w:rFonts w:hint="default"/>
      </w:rPr>
    </w:lvl>
    <w:lvl w:ilvl="4">
      <w:start w:val="1"/>
      <w:numFmt w:val="decimal"/>
      <w:pStyle w:val="Lijstnummering5"/>
      <w:lvlText w:val="%5."/>
      <w:lvlJc w:val="left"/>
      <w:pPr>
        <w:ind w:left="1700" w:hanging="340"/>
      </w:pPr>
      <w:rPr>
        <w:rFonts w:hint="default"/>
      </w:rPr>
    </w:lvl>
    <w:lvl w:ilvl="5">
      <w:start w:val="1"/>
      <w:numFmt w:val="decimal"/>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decimal"/>
      <w:lvlText w:val="%8."/>
      <w:lvlJc w:val="left"/>
      <w:pPr>
        <w:ind w:left="2720" w:hanging="340"/>
      </w:pPr>
      <w:rPr>
        <w:rFonts w:hint="default"/>
      </w:rPr>
    </w:lvl>
    <w:lvl w:ilvl="8">
      <w:start w:val="1"/>
      <w:numFmt w:val="decimal"/>
      <w:lvlText w:val="%9."/>
      <w:lvlJc w:val="left"/>
      <w:pPr>
        <w:ind w:left="3060" w:hanging="340"/>
      </w:pPr>
      <w:rPr>
        <w:rFonts w:hint="default"/>
      </w:rPr>
    </w:lvl>
  </w:abstractNum>
  <w:abstractNum w:abstractNumId="40" w15:restartNumberingAfterBreak="0">
    <w:nsid w:val="7140795F"/>
    <w:multiLevelType w:val="multilevel"/>
    <w:tmpl w:val="1B643430"/>
    <w:styleLink w:val="pwnumberedlistbracket-list-exclude"/>
    <w:lvl w:ilvl="0">
      <w:start w:val="1"/>
      <w:numFmt w:val="decimal"/>
      <w:pStyle w:val="pwnumberedlistbracket-level1-exclude"/>
      <w:lvlText w:val="%1)"/>
      <w:lvlJc w:val="left"/>
      <w:pPr>
        <w:tabs>
          <w:tab w:val="num" w:pos="567"/>
        </w:tabs>
        <w:ind w:left="567" w:hanging="567"/>
      </w:pPr>
    </w:lvl>
    <w:lvl w:ilvl="1">
      <w:start w:val="1"/>
      <w:numFmt w:val="decimal"/>
      <w:pStyle w:val="pwnumberedlistbracket-level2-exclude"/>
      <w:lvlText w:val="%2)"/>
      <w:lvlJc w:val="left"/>
      <w:pPr>
        <w:tabs>
          <w:tab w:val="num" w:pos="567"/>
        </w:tabs>
        <w:ind w:left="1134" w:hanging="567"/>
      </w:pPr>
    </w:lvl>
    <w:lvl w:ilvl="2">
      <w:start w:val="1"/>
      <w:numFmt w:val="decimal"/>
      <w:pStyle w:val="pwnumberedlistbracket-level3-exclude"/>
      <w:lvlText w:val="%3)"/>
      <w:lvlJc w:val="left"/>
      <w:pPr>
        <w:tabs>
          <w:tab w:val="decimal" w:pos="567"/>
        </w:tabs>
        <w:ind w:left="1700" w:hanging="567"/>
      </w:pPr>
    </w:lvl>
    <w:lvl w:ilvl="3">
      <w:start w:val="1"/>
      <w:numFmt w:val="decimal"/>
      <w:pStyle w:val="pwnumberedlistbracket-level4-exclude"/>
      <w:lvlText w:val="%4)"/>
      <w:lvlJc w:val="left"/>
      <w:pPr>
        <w:tabs>
          <w:tab w:val="decimal" w:pos="567"/>
        </w:tabs>
        <w:ind w:left="2266" w:hanging="567"/>
      </w:pPr>
    </w:lvl>
    <w:lvl w:ilvl="4">
      <w:start w:val="1"/>
      <w:numFmt w:val="decimal"/>
      <w:pStyle w:val="pwnumberedlistbracket-level5-exclude"/>
      <w:lvlText w:val="%5)"/>
      <w:lvlJc w:val="left"/>
      <w:pPr>
        <w:tabs>
          <w:tab w:val="decimal" w:pos="567"/>
        </w:tabs>
        <w:ind w:left="2833" w:hanging="567"/>
      </w:pPr>
    </w:lvl>
    <w:lvl w:ilvl="5">
      <w:start w:val="1"/>
      <w:numFmt w:val="decimal"/>
      <w:pStyle w:val="pwnumberedlistbracket-level6-exclude"/>
      <w:lvlText w:val="%6)"/>
      <w:lvlJc w:val="left"/>
      <w:pPr>
        <w:tabs>
          <w:tab w:val="decimal" w:pos="567"/>
        </w:tabs>
        <w:ind w:left="3401" w:hanging="567"/>
      </w:pPr>
    </w:lvl>
    <w:lvl w:ilvl="6">
      <w:start w:val="1"/>
      <w:numFmt w:val="decimal"/>
      <w:pStyle w:val="pwnumberedlistbracket-level7-exclude"/>
      <w:lvlText w:val=""/>
      <w:lvlJc w:val="left"/>
    </w:lvl>
    <w:lvl w:ilvl="7">
      <w:start w:val="1"/>
      <w:numFmt w:val="decimal"/>
      <w:pStyle w:val="pwnumberedlistbracket-level8-exclude"/>
      <w:lvlText w:val=""/>
      <w:lvlJc w:val="left"/>
    </w:lvl>
    <w:lvl w:ilvl="8">
      <w:start w:val="1"/>
      <w:numFmt w:val="decimal"/>
      <w:pStyle w:val="pwnumberedlistbracket-level9-exclude"/>
      <w:lvlText w:val=""/>
      <w:lvlJc w:val="left"/>
    </w:lvl>
  </w:abstractNum>
  <w:abstractNum w:abstractNumId="41" w15:restartNumberingAfterBreak="0">
    <w:nsid w:val="73A316DA"/>
    <w:multiLevelType w:val="multilevel"/>
    <w:tmpl w:val="A8B487EA"/>
    <w:styleLink w:val="pwletteredlistcapitalbracket-list"/>
    <w:lvl w:ilvl="0">
      <w:start w:val="1"/>
      <w:numFmt w:val="upperLetter"/>
      <w:pStyle w:val="pwletteredlistcapitalbracket-level1"/>
      <w:lvlText w:val="%1)"/>
      <w:lvlJc w:val="left"/>
      <w:pPr>
        <w:tabs>
          <w:tab w:val="decimal" w:pos="567"/>
        </w:tabs>
        <w:ind w:left="567" w:hanging="567"/>
      </w:pPr>
    </w:lvl>
    <w:lvl w:ilvl="1">
      <w:start w:val="1"/>
      <w:numFmt w:val="upperLetter"/>
      <w:pStyle w:val="pwletteredlistcapitalbracket-level2"/>
      <w:lvlText w:val="%2)"/>
      <w:lvlJc w:val="left"/>
      <w:pPr>
        <w:tabs>
          <w:tab w:val="decimal" w:pos="567"/>
        </w:tabs>
        <w:ind w:left="1134" w:hanging="567"/>
      </w:pPr>
    </w:lvl>
    <w:lvl w:ilvl="2">
      <w:start w:val="1"/>
      <w:numFmt w:val="upperLetter"/>
      <w:pStyle w:val="pwletteredlistcapitalbracket-level3"/>
      <w:lvlText w:val="%3)"/>
      <w:lvlJc w:val="left"/>
      <w:pPr>
        <w:tabs>
          <w:tab w:val="decimal" w:pos="567"/>
        </w:tabs>
        <w:ind w:left="1700" w:hanging="567"/>
      </w:pPr>
    </w:lvl>
    <w:lvl w:ilvl="3">
      <w:start w:val="1"/>
      <w:numFmt w:val="upperLetter"/>
      <w:pStyle w:val="pwletteredlistcapitalbracket-level4"/>
      <w:lvlText w:val="%4)"/>
      <w:lvlJc w:val="left"/>
      <w:pPr>
        <w:tabs>
          <w:tab w:val="decimal" w:pos="567"/>
        </w:tabs>
        <w:ind w:left="2266" w:hanging="567"/>
      </w:pPr>
    </w:lvl>
    <w:lvl w:ilvl="4">
      <w:start w:val="1"/>
      <w:numFmt w:val="upperLetter"/>
      <w:pStyle w:val="pwletteredlistcapitalbracket-level5"/>
      <w:lvlText w:val="%5)"/>
      <w:lvlJc w:val="left"/>
      <w:pPr>
        <w:tabs>
          <w:tab w:val="decimal" w:pos="567"/>
        </w:tabs>
        <w:ind w:left="2833" w:hanging="567"/>
      </w:pPr>
    </w:lvl>
    <w:lvl w:ilvl="5">
      <w:start w:val="1"/>
      <w:numFmt w:val="upperLetter"/>
      <w:pStyle w:val="pwletteredlistcapitalbracket-level6"/>
      <w:lvlText w:val="%6)"/>
      <w:lvlJc w:val="left"/>
      <w:pPr>
        <w:tabs>
          <w:tab w:val="decimal" w:pos="567"/>
        </w:tabs>
        <w:ind w:left="3401" w:hanging="567"/>
      </w:pPr>
    </w:lvl>
    <w:lvl w:ilvl="6">
      <w:start w:val="1"/>
      <w:numFmt w:val="decimal"/>
      <w:pStyle w:val="pwletteredlistcapitalbracket-level7"/>
      <w:lvlText w:val=""/>
      <w:lvlJc w:val="left"/>
    </w:lvl>
    <w:lvl w:ilvl="7">
      <w:start w:val="1"/>
      <w:numFmt w:val="decimal"/>
      <w:pStyle w:val="pwletteredlistcapitalbracket-level8"/>
      <w:lvlText w:val=""/>
      <w:lvlJc w:val="left"/>
    </w:lvl>
    <w:lvl w:ilvl="8">
      <w:start w:val="1"/>
      <w:numFmt w:val="decimal"/>
      <w:pStyle w:val="pwletteredlistcapitalbracket-level9"/>
      <w:lvlText w:val=""/>
      <w:lvlJc w:val="left"/>
    </w:lvl>
  </w:abstractNum>
  <w:abstractNum w:abstractNumId="42" w15:restartNumberingAfterBreak="0">
    <w:nsid w:val="75906FBD"/>
    <w:multiLevelType w:val="multilevel"/>
    <w:tmpl w:val="FDFEACFE"/>
    <w:styleLink w:val="pwheading-list-exclude"/>
    <w:lvl w:ilvl="0">
      <w:start w:val="1"/>
      <w:numFmt w:val="none"/>
      <w:pStyle w:val="pwheading-level1-exclude"/>
      <w:lvlText w:val=""/>
      <w:lvlJc w:val="left"/>
    </w:lvl>
    <w:lvl w:ilvl="1">
      <w:start w:val="1"/>
      <w:numFmt w:val="none"/>
      <w:pStyle w:val="pwheading-level2-exclude"/>
      <w:lvlText w:val=""/>
      <w:lvlJc w:val="left"/>
    </w:lvl>
    <w:lvl w:ilvl="2">
      <w:start w:val="1"/>
      <w:numFmt w:val="none"/>
      <w:pStyle w:val="pwheading-level3-exclude"/>
      <w:lvlText w:val=""/>
      <w:lvlJc w:val="left"/>
    </w:lvl>
    <w:lvl w:ilvl="3">
      <w:start w:val="1"/>
      <w:numFmt w:val="none"/>
      <w:pStyle w:val="pwheading-level4-exclude"/>
      <w:lvlText w:val=""/>
      <w:lvlJc w:val="left"/>
    </w:lvl>
    <w:lvl w:ilvl="4">
      <w:start w:val="1"/>
      <w:numFmt w:val="none"/>
      <w:pStyle w:val="pwheading-level5-exclude"/>
      <w:lvlText w:val=""/>
      <w:lvlJc w:val="left"/>
    </w:lvl>
    <w:lvl w:ilvl="5">
      <w:start w:val="1"/>
      <w:numFmt w:val="none"/>
      <w:pStyle w:val="pwheading-level6-exclude"/>
      <w:lvlText w:val=""/>
      <w:lvlJc w:val="left"/>
    </w:lvl>
    <w:lvl w:ilvl="6">
      <w:start w:val="1"/>
      <w:numFmt w:val="decimal"/>
      <w:pStyle w:val="pwheading-level7-exclude"/>
      <w:suff w:val="space"/>
      <w:lvlText w:val="%1.%2.%3.%4.%5.%6.%7."/>
      <w:lvlJc w:val="left"/>
      <w:pPr>
        <w:tabs>
          <w:tab w:val="num" w:pos="120"/>
        </w:tabs>
        <w:ind w:left="240" w:hanging="120"/>
      </w:pPr>
    </w:lvl>
    <w:lvl w:ilvl="7">
      <w:start w:val="1"/>
      <w:numFmt w:val="decimal"/>
      <w:pStyle w:val="pwheading-level8-exclude"/>
      <w:suff w:val="space"/>
      <w:lvlText w:val="%1.%2.%3.%4.%5.%6.%7.%8."/>
      <w:lvlJc w:val="left"/>
      <w:pPr>
        <w:tabs>
          <w:tab w:val="num" w:pos="120"/>
        </w:tabs>
        <w:ind w:left="240" w:hanging="120"/>
      </w:pPr>
    </w:lvl>
    <w:lvl w:ilvl="8">
      <w:start w:val="1"/>
      <w:numFmt w:val="decimal"/>
      <w:pStyle w:val="pwheading-level9-exclude"/>
      <w:suff w:val="space"/>
      <w:lvlText w:val="%1.%2.%3.%4.%5.%6.%7.%8.%9."/>
      <w:lvlJc w:val="left"/>
      <w:pPr>
        <w:tabs>
          <w:tab w:val="num" w:pos="120"/>
        </w:tabs>
        <w:ind w:left="240" w:hanging="120"/>
      </w:pPr>
    </w:lvl>
  </w:abstractNum>
  <w:abstractNum w:abstractNumId="43" w15:restartNumberingAfterBreak="0">
    <w:nsid w:val="761669E4"/>
    <w:multiLevelType w:val="hybridMultilevel"/>
    <w:tmpl w:val="05F25548"/>
    <w:lvl w:ilvl="0" w:tplc="FFFABF3C">
      <w:start w:val="1"/>
      <w:numFmt w:val="bullet"/>
      <w:pStyle w:val="PWSectionOptionalBase"/>
      <w:lvlText w:val=""/>
      <w:lvlJc w:val="left"/>
      <w:pPr>
        <w:ind w:left="-496"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4" w15:restartNumberingAfterBreak="0">
    <w:nsid w:val="786E77FF"/>
    <w:multiLevelType w:val="multilevel"/>
    <w:tmpl w:val="9AB6DE00"/>
    <w:styleLink w:val="pwbullet-liststyles-40ca48ed-80ba-0e62-0d96-217feee57aff"/>
    <w:lvl w:ilvl="0">
      <w:start w:val="1"/>
      <w:numFmt w:val="bullet"/>
      <w:pStyle w:val="pwbullet-level1styles-40ca48ed-80ba-0e62-0d96-217feee57aff"/>
      <w:lvlText w:val="—"/>
      <w:lvlJc w:val="left"/>
      <w:pPr>
        <w:tabs>
          <w:tab w:val="num" w:pos="340"/>
        </w:tabs>
        <w:ind w:left="340" w:hanging="340"/>
      </w:pPr>
      <w:rPr>
        <w:rFonts w:ascii="Arial" w:hAnsi="Arial" w:cs="Arial"/>
        <w:color w:val="auto"/>
        <w:sz w:val="24"/>
      </w:rPr>
    </w:lvl>
    <w:lvl w:ilvl="1">
      <w:start w:val="1"/>
      <w:numFmt w:val="bullet"/>
      <w:pStyle w:val="pwbullet-level2styles-40ca48ed-80ba-0e62-0d96-217feee57aff"/>
      <w:lvlText w:val="-"/>
      <w:lvlJc w:val="left"/>
      <w:pPr>
        <w:tabs>
          <w:tab w:val="num" w:pos="680"/>
        </w:tabs>
        <w:ind w:left="680" w:hanging="340"/>
      </w:pPr>
      <w:rPr>
        <w:rFonts w:ascii="9999999" w:hAnsi="9999999" w:cs="9999999"/>
      </w:rPr>
    </w:lvl>
    <w:lvl w:ilvl="2">
      <w:start w:val="1"/>
      <w:numFmt w:val="bullet"/>
      <w:pStyle w:val="pwbullet-level3styles-40ca48ed-80ba-0e62-0d96-217feee57aff"/>
      <w:lvlText w:val="—"/>
      <w:lvlJc w:val="left"/>
      <w:pPr>
        <w:tabs>
          <w:tab w:val="num" w:pos="1020"/>
        </w:tabs>
        <w:ind w:left="1020" w:hanging="340"/>
      </w:pPr>
      <w:rPr>
        <w:rFonts w:ascii="Arial" w:hAnsi="Arial" w:cs="Arial"/>
        <w:color w:val="auto"/>
      </w:rPr>
    </w:lvl>
    <w:lvl w:ilvl="3">
      <w:start w:val="1"/>
      <w:numFmt w:val="bullet"/>
      <w:pStyle w:val="pwbullet-level4styles-40ca48ed-80ba-0e62-0d96-217feee57aff"/>
      <w:lvlText w:val="-"/>
      <w:lvlJc w:val="left"/>
      <w:pPr>
        <w:tabs>
          <w:tab w:val="num" w:pos="1360"/>
        </w:tabs>
        <w:ind w:left="1360" w:hanging="340"/>
      </w:pPr>
      <w:rPr>
        <w:rFonts w:ascii="9999999" w:hAnsi="9999999" w:cs="9999999"/>
      </w:rPr>
    </w:lvl>
    <w:lvl w:ilvl="4">
      <w:start w:val="1"/>
      <w:numFmt w:val="bullet"/>
      <w:pStyle w:val="pwbullet-level5styles-40ca48ed-80ba-0e62-0d96-217feee57aff"/>
      <w:lvlText w:val="—"/>
      <w:lvlJc w:val="left"/>
      <w:pPr>
        <w:tabs>
          <w:tab w:val="num" w:pos="1700"/>
        </w:tabs>
        <w:ind w:left="1700" w:hanging="340"/>
      </w:pPr>
      <w:rPr>
        <w:rFonts w:ascii="Arial" w:hAnsi="Arial" w:cs="Arial"/>
        <w:color w:val="auto"/>
      </w:rPr>
    </w:lvl>
    <w:lvl w:ilvl="5">
      <w:start w:val="1"/>
      <w:numFmt w:val="bullet"/>
      <w:pStyle w:val="pwbullet-level6styles-40ca48ed-80ba-0e62-0d96-217feee57aff"/>
      <w:lvlText w:val="-"/>
      <w:lvlJc w:val="left"/>
      <w:pPr>
        <w:tabs>
          <w:tab w:val="num" w:pos="2040"/>
        </w:tabs>
        <w:ind w:left="2040" w:hanging="340"/>
      </w:pPr>
      <w:rPr>
        <w:rFonts w:ascii="9999999" w:hAnsi="9999999" w:cs="9999999"/>
      </w:rPr>
    </w:lvl>
    <w:lvl w:ilvl="6">
      <w:start w:val="1"/>
      <w:numFmt w:val="bullet"/>
      <w:pStyle w:val="pwbullet-level7styles-40ca48ed-80ba-0e62-0d96-217feee57aff"/>
      <w:lvlText w:val="—"/>
      <w:lvlJc w:val="left"/>
      <w:pPr>
        <w:tabs>
          <w:tab w:val="num" w:pos="2380"/>
        </w:tabs>
        <w:ind w:left="2380" w:hanging="340"/>
      </w:pPr>
      <w:rPr>
        <w:rFonts w:ascii="Arial" w:hAnsi="Arial" w:cs="Arial"/>
        <w:color w:val="auto"/>
      </w:rPr>
    </w:lvl>
    <w:lvl w:ilvl="7">
      <w:start w:val="1"/>
      <w:numFmt w:val="bullet"/>
      <w:pStyle w:val="pwbullet-level8styles-40ca48ed-80ba-0e62-0d96-217feee57aff"/>
      <w:lvlText w:val="-"/>
      <w:lvlJc w:val="left"/>
      <w:pPr>
        <w:tabs>
          <w:tab w:val="num" w:pos="2720"/>
        </w:tabs>
        <w:ind w:left="2720" w:hanging="340"/>
      </w:pPr>
      <w:rPr>
        <w:rFonts w:ascii="9999999" w:hAnsi="9999999" w:cs="9999999"/>
      </w:rPr>
    </w:lvl>
    <w:lvl w:ilvl="8">
      <w:start w:val="1"/>
      <w:numFmt w:val="bullet"/>
      <w:pStyle w:val="pwbullet-level9styles-40ca48ed-80ba-0e62-0d96-217feee57aff"/>
      <w:lvlText w:val="—"/>
      <w:lvlJc w:val="left"/>
      <w:pPr>
        <w:tabs>
          <w:tab w:val="num" w:pos="3060"/>
        </w:tabs>
        <w:ind w:left="3060" w:hanging="340"/>
      </w:pPr>
      <w:rPr>
        <w:rFonts w:ascii="Arial" w:hAnsi="Arial" w:cs="Arial"/>
        <w:color w:val="auto"/>
      </w:rPr>
    </w:lvl>
  </w:abstractNum>
  <w:abstractNum w:abstractNumId="45" w15:restartNumberingAfterBreak="0">
    <w:nsid w:val="792677F3"/>
    <w:multiLevelType w:val="hybridMultilevel"/>
    <w:tmpl w:val="ECA4007C"/>
    <w:lvl w:ilvl="0" w:tplc="704EF524">
      <w:start w:val="1"/>
      <w:numFmt w:val="bullet"/>
      <w:pStyle w:val="PWSectionMandatorySingle"/>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46" w15:restartNumberingAfterBreak="0">
    <w:nsid w:val="7D98786E"/>
    <w:multiLevelType w:val="hybridMultilevel"/>
    <w:tmpl w:val="00CE2054"/>
    <w:lvl w:ilvl="0" w:tplc="B148AF78">
      <w:start w:val="1"/>
      <w:numFmt w:val="bullet"/>
      <w:pStyle w:val="PWSnippetContentSingleSelected"/>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47" w15:restartNumberingAfterBreak="0">
    <w:nsid w:val="7E0A29F9"/>
    <w:multiLevelType w:val="hybridMultilevel"/>
    <w:tmpl w:val="20360A0C"/>
    <w:lvl w:ilvl="0" w:tplc="1B7A5FA0">
      <w:start w:val="1"/>
      <w:numFmt w:val="decimal"/>
      <w:pStyle w:val="ListeBuchstaben2"/>
      <w:lvlText w:val="%1."/>
      <w:lvlJc w:val="left"/>
      <w:pPr>
        <w:ind w:left="360" w:hanging="360"/>
      </w:pPr>
      <w:rPr>
        <w:rFonts w:ascii="Arial" w:hAnsi="Arial" w:hint="default"/>
      </w:rPr>
    </w:lvl>
    <w:lvl w:ilvl="1" w:tplc="2D7C6C46">
      <w:start w:val="1"/>
      <w:numFmt w:val="lowerLetter"/>
      <w:pStyle w:val="ListeBuchstaben2"/>
      <w:lvlText w:val="%2."/>
      <w:lvlJc w:val="left"/>
      <w:pPr>
        <w:ind w:left="680" w:hanging="340"/>
      </w:pPr>
      <w:rPr>
        <w:rFonts w:hint="default"/>
      </w:rPr>
    </w:lvl>
    <w:lvl w:ilvl="2" w:tplc="6A92EAAA">
      <w:start w:val="1"/>
      <w:numFmt w:val="lowerLetter"/>
      <w:pStyle w:val="ListeBuchstaben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7E206DA1"/>
    <w:multiLevelType w:val="multilevel"/>
    <w:tmpl w:val="2BE8EB76"/>
    <w:styleLink w:val="pwromanlist-list-exclude"/>
    <w:lvl w:ilvl="0">
      <w:start w:val="1"/>
      <w:numFmt w:val="upperRoman"/>
      <w:pStyle w:val="pwromanlist-level1-exclude"/>
      <w:lvlText w:val="%1"/>
      <w:lvlJc w:val="left"/>
      <w:pPr>
        <w:tabs>
          <w:tab w:val="num" w:pos="567"/>
        </w:tabs>
        <w:ind w:left="567" w:hanging="567"/>
      </w:pPr>
    </w:lvl>
    <w:lvl w:ilvl="1">
      <w:start w:val="1"/>
      <w:numFmt w:val="upperRoman"/>
      <w:pStyle w:val="pwromanlist-level2-exclude"/>
      <w:lvlText w:val="%2"/>
      <w:lvlJc w:val="left"/>
      <w:pPr>
        <w:tabs>
          <w:tab w:val="num" w:pos="567"/>
        </w:tabs>
        <w:ind w:left="1134" w:hanging="567"/>
      </w:pPr>
    </w:lvl>
    <w:lvl w:ilvl="2">
      <w:start w:val="1"/>
      <w:numFmt w:val="upperRoman"/>
      <w:pStyle w:val="pwromanlist-level3-exclude"/>
      <w:lvlText w:val="%3"/>
      <w:lvlJc w:val="left"/>
      <w:pPr>
        <w:tabs>
          <w:tab w:val="num" w:pos="567"/>
        </w:tabs>
        <w:ind w:left="1700" w:hanging="567"/>
      </w:pPr>
    </w:lvl>
    <w:lvl w:ilvl="3">
      <w:start w:val="1"/>
      <w:numFmt w:val="upperRoman"/>
      <w:pStyle w:val="pwromanlist-level4-exclude"/>
      <w:lvlText w:val="%4"/>
      <w:lvlJc w:val="left"/>
      <w:pPr>
        <w:tabs>
          <w:tab w:val="num" w:pos="567"/>
        </w:tabs>
        <w:ind w:left="2266" w:hanging="567"/>
      </w:pPr>
    </w:lvl>
    <w:lvl w:ilvl="4">
      <w:start w:val="1"/>
      <w:numFmt w:val="upperRoman"/>
      <w:pStyle w:val="pwromanlist-level5-exclude"/>
      <w:lvlText w:val="%5"/>
      <w:lvlJc w:val="left"/>
      <w:pPr>
        <w:tabs>
          <w:tab w:val="num" w:pos="567"/>
        </w:tabs>
        <w:ind w:left="2833" w:hanging="567"/>
      </w:pPr>
    </w:lvl>
    <w:lvl w:ilvl="5">
      <w:start w:val="1"/>
      <w:numFmt w:val="upperRoman"/>
      <w:pStyle w:val="pwromanlist-level6-exclude"/>
      <w:lvlText w:val="%6"/>
      <w:lvlJc w:val="left"/>
      <w:pPr>
        <w:tabs>
          <w:tab w:val="num" w:pos="567"/>
        </w:tabs>
        <w:ind w:left="3401" w:hanging="567"/>
      </w:pPr>
    </w:lvl>
    <w:lvl w:ilvl="6">
      <w:start w:val="1"/>
      <w:numFmt w:val="decimal"/>
      <w:pStyle w:val="pwromanlist-level7-exclude"/>
      <w:lvlText w:val=""/>
      <w:lvlJc w:val="left"/>
    </w:lvl>
    <w:lvl w:ilvl="7">
      <w:start w:val="1"/>
      <w:numFmt w:val="decimal"/>
      <w:pStyle w:val="pwromanlist-level8-exclude"/>
      <w:lvlText w:val=""/>
      <w:lvlJc w:val="left"/>
    </w:lvl>
    <w:lvl w:ilvl="8">
      <w:start w:val="1"/>
      <w:numFmt w:val="decimal"/>
      <w:pStyle w:val="pwromanlist-level9-exclude"/>
      <w:lvlText w:val=""/>
      <w:lvlJc w:val="left"/>
    </w:lvl>
  </w:abstractNum>
  <w:abstractNum w:abstractNumId="49" w15:restartNumberingAfterBreak="0">
    <w:nsid w:val="7E5F6543"/>
    <w:multiLevelType w:val="multilevel"/>
    <w:tmpl w:val="2932C312"/>
    <w:styleLink w:val="pwletteredlist-list-exclude"/>
    <w:lvl w:ilvl="0">
      <w:start w:val="1"/>
      <w:numFmt w:val="lowerLetter"/>
      <w:pStyle w:val="pwletteredlist-level1-exclude"/>
      <w:lvlText w:val="%1."/>
      <w:lvlJc w:val="left"/>
      <w:pPr>
        <w:tabs>
          <w:tab w:val="num" w:pos="567"/>
        </w:tabs>
        <w:ind w:left="567" w:hanging="567"/>
      </w:pPr>
    </w:lvl>
    <w:lvl w:ilvl="1">
      <w:start w:val="1"/>
      <w:numFmt w:val="lowerLetter"/>
      <w:pStyle w:val="pwletteredlist-level2-exclude"/>
      <w:lvlText w:val="%2."/>
      <w:lvlJc w:val="left"/>
      <w:pPr>
        <w:tabs>
          <w:tab w:val="num" w:pos="567"/>
        </w:tabs>
        <w:ind w:left="1134" w:hanging="567"/>
      </w:pPr>
    </w:lvl>
    <w:lvl w:ilvl="2">
      <w:start w:val="1"/>
      <w:numFmt w:val="lowerLetter"/>
      <w:pStyle w:val="pwletteredlist-level3-exclude"/>
      <w:lvlText w:val="%3."/>
      <w:lvlJc w:val="left"/>
      <w:pPr>
        <w:tabs>
          <w:tab w:val="num" w:pos="567"/>
        </w:tabs>
        <w:ind w:left="1700" w:hanging="567"/>
      </w:pPr>
    </w:lvl>
    <w:lvl w:ilvl="3">
      <w:start w:val="1"/>
      <w:numFmt w:val="lowerLetter"/>
      <w:pStyle w:val="pwletteredlist-level4-exclude"/>
      <w:lvlText w:val="%4."/>
      <w:lvlJc w:val="left"/>
      <w:pPr>
        <w:tabs>
          <w:tab w:val="num" w:pos="567"/>
        </w:tabs>
        <w:ind w:left="2266" w:hanging="567"/>
      </w:pPr>
    </w:lvl>
    <w:lvl w:ilvl="4">
      <w:start w:val="1"/>
      <w:numFmt w:val="lowerLetter"/>
      <w:pStyle w:val="pwletteredlist-level5-exclude"/>
      <w:lvlText w:val="%5."/>
      <w:lvlJc w:val="left"/>
      <w:pPr>
        <w:tabs>
          <w:tab w:val="num" w:pos="567"/>
        </w:tabs>
        <w:ind w:left="2833" w:hanging="567"/>
      </w:pPr>
    </w:lvl>
    <w:lvl w:ilvl="5">
      <w:start w:val="1"/>
      <w:numFmt w:val="lowerLetter"/>
      <w:pStyle w:val="pwletteredlist-level6-exclude"/>
      <w:lvlText w:val="%6."/>
      <w:lvlJc w:val="left"/>
      <w:pPr>
        <w:tabs>
          <w:tab w:val="num" w:pos="567"/>
        </w:tabs>
        <w:ind w:left="3401" w:hanging="567"/>
      </w:pPr>
    </w:lvl>
    <w:lvl w:ilvl="6">
      <w:start w:val="1"/>
      <w:numFmt w:val="decimal"/>
      <w:pStyle w:val="pwletteredlist-level7-exclude"/>
      <w:lvlText w:val=""/>
      <w:lvlJc w:val="left"/>
    </w:lvl>
    <w:lvl w:ilvl="7">
      <w:start w:val="1"/>
      <w:numFmt w:val="decimal"/>
      <w:pStyle w:val="pwletteredlist-level8-exclude"/>
      <w:lvlText w:val=""/>
      <w:lvlJc w:val="left"/>
    </w:lvl>
    <w:lvl w:ilvl="8">
      <w:start w:val="1"/>
      <w:numFmt w:val="decimal"/>
      <w:pStyle w:val="pwletteredlist-level9-exclude"/>
      <w:lvlText w:val=""/>
      <w:lvlJc w:val="left"/>
    </w:lvl>
  </w:abstractNum>
  <w:abstractNum w:abstractNumId="50" w15:restartNumberingAfterBreak="0">
    <w:nsid w:val="7ED5136F"/>
    <w:multiLevelType w:val="multilevel"/>
    <w:tmpl w:val="667AEE6C"/>
    <w:styleLink w:val="pwtoc-list-exclude"/>
    <w:lvl w:ilvl="0">
      <w:start w:val="1"/>
      <w:numFmt w:val="none"/>
      <w:pStyle w:val="pwtoc-level1-exclude"/>
      <w:lvlText w:val=""/>
      <w:lvlJc w:val="left"/>
      <w:pPr>
        <w:tabs>
          <w:tab w:val="num" w:pos="567"/>
        </w:tabs>
        <w:ind w:left="567" w:hanging="567"/>
      </w:pPr>
    </w:lvl>
    <w:lvl w:ilvl="1">
      <w:start w:val="1"/>
      <w:numFmt w:val="none"/>
      <w:pStyle w:val="pwtoc-level2-exclude"/>
      <w:lvlText w:val=""/>
      <w:lvlJc w:val="left"/>
      <w:pPr>
        <w:tabs>
          <w:tab w:val="num" w:pos="567"/>
        </w:tabs>
        <w:ind w:left="1134" w:hanging="567"/>
      </w:pPr>
    </w:lvl>
    <w:lvl w:ilvl="2">
      <w:start w:val="1"/>
      <w:numFmt w:val="none"/>
      <w:pStyle w:val="pwtoc-level3-exclude"/>
      <w:lvlText w:val=""/>
      <w:lvlJc w:val="left"/>
      <w:pPr>
        <w:tabs>
          <w:tab w:val="num" w:pos="567"/>
        </w:tabs>
        <w:ind w:left="1700" w:hanging="567"/>
      </w:pPr>
    </w:lvl>
    <w:lvl w:ilvl="3">
      <w:start w:val="1"/>
      <w:numFmt w:val="none"/>
      <w:pStyle w:val="pwtoc-level4-exclude"/>
      <w:lvlText w:val=""/>
      <w:lvlJc w:val="left"/>
      <w:pPr>
        <w:tabs>
          <w:tab w:val="num" w:pos="567"/>
        </w:tabs>
        <w:ind w:left="2266" w:hanging="567"/>
      </w:pPr>
    </w:lvl>
    <w:lvl w:ilvl="4">
      <w:start w:val="1"/>
      <w:numFmt w:val="none"/>
      <w:pStyle w:val="pwtoc-level5-exclude"/>
      <w:lvlText w:val=""/>
      <w:lvlJc w:val="left"/>
      <w:pPr>
        <w:tabs>
          <w:tab w:val="num" w:pos="567"/>
        </w:tabs>
        <w:ind w:left="2833" w:hanging="567"/>
      </w:pPr>
    </w:lvl>
    <w:lvl w:ilvl="5">
      <w:start w:val="1"/>
      <w:numFmt w:val="none"/>
      <w:pStyle w:val="pwtoc-level6-exclude"/>
      <w:lvlText w:val=""/>
      <w:lvlJc w:val="left"/>
      <w:pPr>
        <w:tabs>
          <w:tab w:val="num" w:pos="567"/>
        </w:tabs>
        <w:ind w:left="3401" w:hanging="567"/>
      </w:pPr>
    </w:lvl>
    <w:lvl w:ilvl="6">
      <w:start w:val="1"/>
      <w:numFmt w:val="none"/>
      <w:pStyle w:val="pwtoc-level7-exclude"/>
      <w:lvlText w:val=""/>
      <w:lvlJc w:val="left"/>
      <w:pPr>
        <w:tabs>
          <w:tab w:val="num" w:pos="960"/>
        </w:tabs>
        <w:ind w:left="960" w:hanging="120"/>
      </w:pPr>
    </w:lvl>
    <w:lvl w:ilvl="7">
      <w:start w:val="1"/>
      <w:numFmt w:val="none"/>
      <w:pStyle w:val="pwtoc-level8-exclude"/>
      <w:lvlText w:val=""/>
      <w:lvlJc w:val="left"/>
      <w:pPr>
        <w:tabs>
          <w:tab w:val="num" w:pos="1080"/>
        </w:tabs>
        <w:ind w:left="1080" w:hanging="120"/>
      </w:pPr>
    </w:lvl>
    <w:lvl w:ilvl="8">
      <w:start w:val="1"/>
      <w:numFmt w:val="none"/>
      <w:pStyle w:val="pwtoc-level9-exclude"/>
      <w:lvlText w:val=""/>
      <w:lvlJc w:val="left"/>
      <w:pPr>
        <w:tabs>
          <w:tab w:val="num" w:pos="1200"/>
        </w:tabs>
        <w:ind w:left="1200" w:hanging="120"/>
      </w:pPr>
    </w:lvl>
  </w:abstractNum>
  <w:num w:numId="1">
    <w:abstractNumId w:val="0"/>
  </w:num>
  <w:num w:numId="2">
    <w:abstractNumId w:val="15"/>
  </w:num>
  <w:num w:numId="3">
    <w:abstractNumId w:val="31"/>
  </w:num>
  <w:num w:numId="4">
    <w:abstractNumId w:val="39"/>
  </w:num>
  <w:num w:numId="5">
    <w:abstractNumId w:val="1"/>
  </w:num>
  <w:num w:numId="6">
    <w:abstractNumId w:val="47"/>
  </w:num>
  <w:num w:numId="7">
    <w:abstractNumId w:val="7"/>
  </w:num>
  <w:num w:numId="8">
    <w:abstractNumId w:val="37"/>
  </w:num>
  <w:num w:numId="9">
    <w:abstractNumId w:val="12"/>
  </w:num>
  <w:num w:numId="10">
    <w:abstractNumId w:val="25"/>
  </w:num>
  <w:num w:numId="11">
    <w:abstractNumId w:val="43"/>
  </w:num>
  <w:num w:numId="12">
    <w:abstractNumId w:val="10"/>
  </w:num>
  <w:num w:numId="13">
    <w:abstractNumId w:val="16"/>
  </w:num>
  <w:num w:numId="14">
    <w:abstractNumId w:val="2"/>
  </w:num>
  <w:num w:numId="15">
    <w:abstractNumId w:val="19"/>
  </w:num>
  <w:num w:numId="16">
    <w:abstractNumId w:val="30"/>
  </w:num>
  <w:num w:numId="17">
    <w:abstractNumId w:val="45"/>
  </w:num>
  <w:num w:numId="18">
    <w:abstractNumId w:val="33"/>
  </w:num>
  <w:num w:numId="19">
    <w:abstractNumId w:val="26"/>
  </w:num>
  <w:num w:numId="20">
    <w:abstractNumId w:val="46"/>
  </w:num>
  <w:num w:numId="21">
    <w:abstractNumId w:val="36"/>
  </w:num>
  <w:num w:numId="22">
    <w:abstractNumId w:val="14"/>
  </w:num>
  <w:num w:numId="23">
    <w:abstractNumId w:val="8"/>
  </w:num>
  <w:num w:numId="24">
    <w:abstractNumId w:val="44"/>
  </w:num>
  <w:num w:numId="25">
    <w:abstractNumId w:val="6"/>
  </w:num>
  <w:num w:numId="26">
    <w:abstractNumId w:val="17"/>
  </w:num>
  <w:num w:numId="27">
    <w:abstractNumId w:val="34"/>
  </w:num>
  <w:num w:numId="28">
    <w:abstractNumId w:val="27"/>
  </w:num>
  <w:num w:numId="29">
    <w:abstractNumId w:val="42"/>
  </w:num>
  <w:num w:numId="30">
    <w:abstractNumId w:val="5"/>
  </w:num>
  <w:num w:numId="31">
    <w:abstractNumId w:val="3"/>
  </w:num>
  <w:num w:numId="32">
    <w:abstractNumId w:val="28"/>
  </w:num>
  <w:num w:numId="33">
    <w:abstractNumId w:val="35"/>
  </w:num>
  <w:num w:numId="34">
    <w:abstractNumId w:val="22"/>
  </w:num>
  <w:num w:numId="35">
    <w:abstractNumId w:val="50"/>
  </w:num>
  <w:num w:numId="36">
    <w:abstractNumId w:val="9"/>
  </w:num>
  <w:num w:numId="37">
    <w:abstractNumId w:val="18"/>
  </w:num>
  <w:num w:numId="38">
    <w:abstractNumId w:val="29"/>
  </w:num>
  <w:num w:numId="39">
    <w:abstractNumId w:val="49"/>
  </w:num>
  <w:num w:numId="40">
    <w:abstractNumId w:val="11"/>
  </w:num>
  <w:num w:numId="41">
    <w:abstractNumId w:val="38"/>
  </w:num>
  <w:num w:numId="42">
    <w:abstractNumId w:val="13"/>
  </w:num>
  <w:num w:numId="43">
    <w:abstractNumId w:val="32"/>
  </w:num>
  <w:num w:numId="44">
    <w:abstractNumId w:val="41"/>
  </w:num>
  <w:num w:numId="45">
    <w:abstractNumId w:val="21"/>
  </w:num>
  <w:num w:numId="46">
    <w:abstractNumId w:val="24"/>
  </w:num>
  <w:num w:numId="47">
    <w:abstractNumId w:val="40"/>
  </w:num>
  <w:num w:numId="48">
    <w:abstractNumId w:val="20"/>
  </w:num>
  <w:num w:numId="49">
    <w:abstractNumId w:val="48"/>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23"/>
  </w:num>
  <w:num w:numId="56">
    <w:abstractNumId w:val="44"/>
  </w:num>
  <w:num w:numId="57">
    <w:abstractNumId w:val="44"/>
  </w:num>
  <w:num w:numId="58">
    <w:abstractNumId w:val="44"/>
  </w:num>
  <w:num w:numId="59">
    <w:abstractNumId w:val="44"/>
  </w:num>
  <w:num w:numId="60">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AU" w:vendorID="64" w:dllVersion="6" w:nlCheck="1" w:checkStyle="0"/>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pyright" w:val="[loc]Copyright Text"/>
    <w:docVar w:name="KISMtgAdvanced" w:val="Y"/>
    <w:docVar w:name="KISVer" w:val="3.0"/>
    <w:docVar w:name="TOCLabel" w:val="[loc]Inhalt"/>
  </w:docVars>
  <w:rsids>
    <w:rsidRoot w:val="00085F71"/>
    <w:rsid w:val="00003970"/>
    <w:rsid w:val="00013472"/>
    <w:rsid w:val="00014B1A"/>
    <w:rsid w:val="000154F5"/>
    <w:rsid w:val="00015F94"/>
    <w:rsid w:val="000165D9"/>
    <w:rsid w:val="00016736"/>
    <w:rsid w:val="00016A66"/>
    <w:rsid w:val="000201EC"/>
    <w:rsid w:val="00020BE9"/>
    <w:rsid w:val="00021D74"/>
    <w:rsid w:val="00024D58"/>
    <w:rsid w:val="00025D28"/>
    <w:rsid w:val="0002619B"/>
    <w:rsid w:val="00027F78"/>
    <w:rsid w:val="000309F5"/>
    <w:rsid w:val="00037628"/>
    <w:rsid w:val="000377FC"/>
    <w:rsid w:val="00047512"/>
    <w:rsid w:val="00047A79"/>
    <w:rsid w:val="00047B9D"/>
    <w:rsid w:val="000501EA"/>
    <w:rsid w:val="0005125A"/>
    <w:rsid w:val="00054B2F"/>
    <w:rsid w:val="000577E9"/>
    <w:rsid w:val="000607E1"/>
    <w:rsid w:val="00064455"/>
    <w:rsid w:val="00067AB9"/>
    <w:rsid w:val="00074021"/>
    <w:rsid w:val="00074338"/>
    <w:rsid w:val="00076133"/>
    <w:rsid w:val="00081C35"/>
    <w:rsid w:val="000829EF"/>
    <w:rsid w:val="00085F71"/>
    <w:rsid w:val="000869FE"/>
    <w:rsid w:val="0009028B"/>
    <w:rsid w:val="00092B14"/>
    <w:rsid w:val="000963E5"/>
    <w:rsid w:val="000A3B07"/>
    <w:rsid w:val="000A5E9B"/>
    <w:rsid w:val="000B05F4"/>
    <w:rsid w:val="000B2D89"/>
    <w:rsid w:val="000B30D5"/>
    <w:rsid w:val="000B5721"/>
    <w:rsid w:val="000B6091"/>
    <w:rsid w:val="000C0970"/>
    <w:rsid w:val="000C4C20"/>
    <w:rsid w:val="000C5971"/>
    <w:rsid w:val="000C5C24"/>
    <w:rsid w:val="000C6725"/>
    <w:rsid w:val="000C69DF"/>
    <w:rsid w:val="000D27AC"/>
    <w:rsid w:val="000D2AD9"/>
    <w:rsid w:val="000D368D"/>
    <w:rsid w:val="000D647A"/>
    <w:rsid w:val="000E0474"/>
    <w:rsid w:val="000E0FE2"/>
    <w:rsid w:val="000E2B58"/>
    <w:rsid w:val="000E4E0E"/>
    <w:rsid w:val="000E51C1"/>
    <w:rsid w:val="000E7F99"/>
    <w:rsid w:val="000F1C75"/>
    <w:rsid w:val="000F21F7"/>
    <w:rsid w:val="000F3155"/>
    <w:rsid w:val="000F4ED1"/>
    <w:rsid w:val="000F7139"/>
    <w:rsid w:val="001025D5"/>
    <w:rsid w:val="00105535"/>
    <w:rsid w:val="0010556B"/>
    <w:rsid w:val="00105897"/>
    <w:rsid w:val="00110463"/>
    <w:rsid w:val="0011233F"/>
    <w:rsid w:val="00114BB7"/>
    <w:rsid w:val="001159CD"/>
    <w:rsid w:val="00116011"/>
    <w:rsid w:val="001167F5"/>
    <w:rsid w:val="001176B2"/>
    <w:rsid w:val="00124DDD"/>
    <w:rsid w:val="00130A8A"/>
    <w:rsid w:val="00137767"/>
    <w:rsid w:val="00145B22"/>
    <w:rsid w:val="00152364"/>
    <w:rsid w:val="0016287E"/>
    <w:rsid w:val="001707C4"/>
    <w:rsid w:val="00171306"/>
    <w:rsid w:val="001714AB"/>
    <w:rsid w:val="001719FD"/>
    <w:rsid w:val="00174870"/>
    <w:rsid w:val="00176CA1"/>
    <w:rsid w:val="001853BD"/>
    <w:rsid w:val="0018562B"/>
    <w:rsid w:val="001929A9"/>
    <w:rsid w:val="00192EDB"/>
    <w:rsid w:val="001A0B44"/>
    <w:rsid w:val="001A25C3"/>
    <w:rsid w:val="001A42F4"/>
    <w:rsid w:val="001A4D3B"/>
    <w:rsid w:val="001A5356"/>
    <w:rsid w:val="001A683B"/>
    <w:rsid w:val="001B2AE1"/>
    <w:rsid w:val="001B2C51"/>
    <w:rsid w:val="001B5DCD"/>
    <w:rsid w:val="001C0B56"/>
    <w:rsid w:val="001C13D6"/>
    <w:rsid w:val="001C452D"/>
    <w:rsid w:val="001C53EF"/>
    <w:rsid w:val="001C6A24"/>
    <w:rsid w:val="001C7DA9"/>
    <w:rsid w:val="001D18DC"/>
    <w:rsid w:val="001D1956"/>
    <w:rsid w:val="001D227B"/>
    <w:rsid w:val="001D643D"/>
    <w:rsid w:val="001E36A8"/>
    <w:rsid w:val="001E6551"/>
    <w:rsid w:val="001F1389"/>
    <w:rsid w:val="001F53DB"/>
    <w:rsid w:val="002065F3"/>
    <w:rsid w:val="00215065"/>
    <w:rsid w:val="00215723"/>
    <w:rsid w:val="00217D19"/>
    <w:rsid w:val="00224A80"/>
    <w:rsid w:val="00224C67"/>
    <w:rsid w:val="00230A36"/>
    <w:rsid w:val="00235F03"/>
    <w:rsid w:val="00237B71"/>
    <w:rsid w:val="00241B02"/>
    <w:rsid w:val="00241D09"/>
    <w:rsid w:val="00242FF4"/>
    <w:rsid w:val="002472B0"/>
    <w:rsid w:val="0025045C"/>
    <w:rsid w:val="00250628"/>
    <w:rsid w:val="00250C07"/>
    <w:rsid w:val="0025180F"/>
    <w:rsid w:val="00253E2B"/>
    <w:rsid w:val="0026495F"/>
    <w:rsid w:val="00267076"/>
    <w:rsid w:val="002677EB"/>
    <w:rsid w:val="00267F34"/>
    <w:rsid w:val="002724E2"/>
    <w:rsid w:val="00280F86"/>
    <w:rsid w:val="002833FB"/>
    <w:rsid w:val="0029116F"/>
    <w:rsid w:val="002A05AC"/>
    <w:rsid w:val="002A3BA8"/>
    <w:rsid w:val="002B41CD"/>
    <w:rsid w:val="002C5481"/>
    <w:rsid w:val="002C5899"/>
    <w:rsid w:val="002D4487"/>
    <w:rsid w:val="002D4F29"/>
    <w:rsid w:val="002D5F02"/>
    <w:rsid w:val="002E06A5"/>
    <w:rsid w:val="002E13F9"/>
    <w:rsid w:val="002E2A1F"/>
    <w:rsid w:val="002E466C"/>
    <w:rsid w:val="002E7EF7"/>
    <w:rsid w:val="002F1876"/>
    <w:rsid w:val="002F2A74"/>
    <w:rsid w:val="002F36DC"/>
    <w:rsid w:val="00303E4B"/>
    <w:rsid w:val="003050D0"/>
    <w:rsid w:val="00305216"/>
    <w:rsid w:val="00306537"/>
    <w:rsid w:val="0032790F"/>
    <w:rsid w:val="00327C6D"/>
    <w:rsid w:val="00331836"/>
    <w:rsid w:val="00337C0E"/>
    <w:rsid w:val="00340A72"/>
    <w:rsid w:val="003423CB"/>
    <w:rsid w:val="003445D2"/>
    <w:rsid w:val="0034482D"/>
    <w:rsid w:val="00344D72"/>
    <w:rsid w:val="00345249"/>
    <w:rsid w:val="00345395"/>
    <w:rsid w:val="00350740"/>
    <w:rsid w:val="00352BB8"/>
    <w:rsid w:val="00354980"/>
    <w:rsid w:val="00356293"/>
    <w:rsid w:val="00356AD7"/>
    <w:rsid w:val="00357FDD"/>
    <w:rsid w:val="003727A5"/>
    <w:rsid w:val="00386A7E"/>
    <w:rsid w:val="00387EEE"/>
    <w:rsid w:val="003900A4"/>
    <w:rsid w:val="00391107"/>
    <w:rsid w:val="003925AD"/>
    <w:rsid w:val="00395083"/>
    <w:rsid w:val="003A3A9A"/>
    <w:rsid w:val="003A5F5F"/>
    <w:rsid w:val="003A6C86"/>
    <w:rsid w:val="003B4792"/>
    <w:rsid w:val="003B47D5"/>
    <w:rsid w:val="003C5E27"/>
    <w:rsid w:val="003C6EDC"/>
    <w:rsid w:val="003D4F44"/>
    <w:rsid w:val="003D6028"/>
    <w:rsid w:val="003D79DB"/>
    <w:rsid w:val="003E0CBD"/>
    <w:rsid w:val="003E1595"/>
    <w:rsid w:val="003E25BC"/>
    <w:rsid w:val="003E4F3F"/>
    <w:rsid w:val="003F02A5"/>
    <w:rsid w:val="003F7160"/>
    <w:rsid w:val="00400F92"/>
    <w:rsid w:val="00404C74"/>
    <w:rsid w:val="00405138"/>
    <w:rsid w:val="00407B1E"/>
    <w:rsid w:val="0041109C"/>
    <w:rsid w:val="00411C1D"/>
    <w:rsid w:val="00412514"/>
    <w:rsid w:val="00413790"/>
    <w:rsid w:val="00415EA4"/>
    <w:rsid w:val="0041699E"/>
    <w:rsid w:val="00420654"/>
    <w:rsid w:val="00421728"/>
    <w:rsid w:val="00421A38"/>
    <w:rsid w:val="0043047F"/>
    <w:rsid w:val="0043301C"/>
    <w:rsid w:val="00434AA4"/>
    <w:rsid w:val="0044133E"/>
    <w:rsid w:val="00442AF9"/>
    <w:rsid w:val="00455CFD"/>
    <w:rsid w:val="0046316D"/>
    <w:rsid w:val="004643AA"/>
    <w:rsid w:val="00466F95"/>
    <w:rsid w:val="00470723"/>
    <w:rsid w:val="00470A70"/>
    <w:rsid w:val="0047507E"/>
    <w:rsid w:val="00482234"/>
    <w:rsid w:val="00484E42"/>
    <w:rsid w:val="00486402"/>
    <w:rsid w:val="00492035"/>
    <w:rsid w:val="0049239F"/>
    <w:rsid w:val="00492CF2"/>
    <w:rsid w:val="004A35F0"/>
    <w:rsid w:val="004A4506"/>
    <w:rsid w:val="004B02D4"/>
    <w:rsid w:val="004B53D1"/>
    <w:rsid w:val="004B55E3"/>
    <w:rsid w:val="004B6137"/>
    <w:rsid w:val="004B7523"/>
    <w:rsid w:val="004C0A53"/>
    <w:rsid w:val="004C1131"/>
    <w:rsid w:val="004C406F"/>
    <w:rsid w:val="004C4667"/>
    <w:rsid w:val="004C4E9B"/>
    <w:rsid w:val="004C7FE3"/>
    <w:rsid w:val="004D1CD6"/>
    <w:rsid w:val="004E0DB0"/>
    <w:rsid w:val="004E3F23"/>
    <w:rsid w:val="004F0E66"/>
    <w:rsid w:val="004F21E0"/>
    <w:rsid w:val="005040D7"/>
    <w:rsid w:val="00516BD9"/>
    <w:rsid w:val="00520C2B"/>
    <w:rsid w:val="0052390B"/>
    <w:rsid w:val="00523B30"/>
    <w:rsid w:val="00525568"/>
    <w:rsid w:val="005368AB"/>
    <w:rsid w:val="005402B6"/>
    <w:rsid w:val="005428B2"/>
    <w:rsid w:val="00543981"/>
    <w:rsid w:val="00563F41"/>
    <w:rsid w:val="00564011"/>
    <w:rsid w:val="00564301"/>
    <w:rsid w:val="00565005"/>
    <w:rsid w:val="00565953"/>
    <w:rsid w:val="00567013"/>
    <w:rsid w:val="00570EC5"/>
    <w:rsid w:val="00581346"/>
    <w:rsid w:val="00584227"/>
    <w:rsid w:val="0058600C"/>
    <w:rsid w:val="00593EB2"/>
    <w:rsid w:val="00593EED"/>
    <w:rsid w:val="00597760"/>
    <w:rsid w:val="005A1489"/>
    <w:rsid w:val="005A670E"/>
    <w:rsid w:val="005A6E77"/>
    <w:rsid w:val="005A6F25"/>
    <w:rsid w:val="005A7B89"/>
    <w:rsid w:val="005B06CB"/>
    <w:rsid w:val="005B5D79"/>
    <w:rsid w:val="005C3A0B"/>
    <w:rsid w:val="005C773E"/>
    <w:rsid w:val="005C786F"/>
    <w:rsid w:val="005E1DA9"/>
    <w:rsid w:val="005E5C4B"/>
    <w:rsid w:val="005F1E50"/>
    <w:rsid w:val="005F5D04"/>
    <w:rsid w:val="005F64BB"/>
    <w:rsid w:val="00600DD7"/>
    <w:rsid w:val="00601653"/>
    <w:rsid w:val="006056A2"/>
    <w:rsid w:val="00606635"/>
    <w:rsid w:val="006072CD"/>
    <w:rsid w:val="006130B4"/>
    <w:rsid w:val="00613838"/>
    <w:rsid w:val="006179A1"/>
    <w:rsid w:val="00621409"/>
    <w:rsid w:val="00632014"/>
    <w:rsid w:val="00633223"/>
    <w:rsid w:val="0063379A"/>
    <w:rsid w:val="00642EE3"/>
    <w:rsid w:val="00647842"/>
    <w:rsid w:val="00651801"/>
    <w:rsid w:val="00652FC7"/>
    <w:rsid w:val="00656194"/>
    <w:rsid w:val="006609CD"/>
    <w:rsid w:val="00663617"/>
    <w:rsid w:val="00674293"/>
    <w:rsid w:val="00677954"/>
    <w:rsid w:val="00683D99"/>
    <w:rsid w:val="006845D0"/>
    <w:rsid w:val="0068631D"/>
    <w:rsid w:val="006902A3"/>
    <w:rsid w:val="00690676"/>
    <w:rsid w:val="00695249"/>
    <w:rsid w:val="0069594B"/>
    <w:rsid w:val="006A1365"/>
    <w:rsid w:val="006A14B8"/>
    <w:rsid w:val="006A2CC5"/>
    <w:rsid w:val="006B09DD"/>
    <w:rsid w:val="006B16BB"/>
    <w:rsid w:val="006B18BF"/>
    <w:rsid w:val="006B382E"/>
    <w:rsid w:val="006B5D2E"/>
    <w:rsid w:val="006B7792"/>
    <w:rsid w:val="006D4701"/>
    <w:rsid w:val="006D723D"/>
    <w:rsid w:val="006E4B0A"/>
    <w:rsid w:val="006E5360"/>
    <w:rsid w:val="006E6FA7"/>
    <w:rsid w:val="006E71C0"/>
    <w:rsid w:val="006F281F"/>
    <w:rsid w:val="006F2D42"/>
    <w:rsid w:val="006F5276"/>
    <w:rsid w:val="006F58BD"/>
    <w:rsid w:val="007007A9"/>
    <w:rsid w:val="00706011"/>
    <w:rsid w:val="0071057D"/>
    <w:rsid w:val="00716A57"/>
    <w:rsid w:val="00725281"/>
    <w:rsid w:val="00734634"/>
    <w:rsid w:val="00744E24"/>
    <w:rsid w:val="00745DE5"/>
    <w:rsid w:val="0074745D"/>
    <w:rsid w:val="0074766C"/>
    <w:rsid w:val="00750C8B"/>
    <w:rsid w:val="007514FE"/>
    <w:rsid w:val="00763116"/>
    <w:rsid w:val="00764E9D"/>
    <w:rsid w:val="007667AB"/>
    <w:rsid w:val="00773868"/>
    <w:rsid w:val="00776C7E"/>
    <w:rsid w:val="007818A2"/>
    <w:rsid w:val="0078555B"/>
    <w:rsid w:val="00786652"/>
    <w:rsid w:val="007A0876"/>
    <w:rsid w:val="007A4E1B"/>
    <w:rsid w:val="007A6D7D"/>
    <w:rsid w:val="007B281F"/>
    <w:rsid w:val="007B4034"/>
    <w:rsid w:val="007B4C4D"/>
    <w:rsid w:val="007B55B6"/>
    <w:rsid w:val="007B71E7"/>
    <w:rsid w:val="007B73C0"/>
    <w:rsid w:val="007C183B"/>
    <w:rsid w:val="007C1D3C"/>
    <w:rsid w:val="007C30E9"/>
    <w:rsid w:val="007C344B"/>
    <w:rsid w:val="007D0DDD"/>
    <w:rsid w:val="007D2F09"/>
    <w:rsid w:val="007D624A"/>
    <w:rsid w:val="007F0F3C"/>
    <w:rsid w:val="007F1569"/>
    <w:rsid w:val="007F673C"/>
    <w:rsid w:val="007F7646"/>
    <w:rsid w:val="008026DB"/>
    <w:rsid w:val="00807FFA"/>
    <w:rsid w:val="008110BC"/>
    <w:rsid w:val="00813DB8"/>
    <w:rsid w:val="00830C7C"/>
    <w:rsid w:val="008314AC"/>
    <w:rsid w:val="0083498C"/>
    <w:rsid w:val="00836BDB"/>
    <w:rsid w:val="008379A7"/>
    <w:rsid w:val="008415C5"/>
    <w:rsid w:val="00844E46"/>
    <w:rsid w:val="00845A0D"/>
    <w:rsid w:val="008471F3"/>
    <w:rsid w:val="00851FAB"/>
    <w:rsid w:val="0085326A"/>
    <w:rsid w:val="0085333C"/>
    <w:rsid w:val="00855C9B"/>
    <w:rsid w:val="00857097"/>
    <w:rsid w:val="00860CED"/>
    <w:rsid w:val="00862083"/>
    <w:rsid w:val="0086308C"/>
    <w:rsid w:val="00867822"/>
    <w:rsid w:val="00870A2A"/>
    <w:rsid w:val="00871CA7"/>
    <w:rsid w:val="0087274E"/>
    <w:rsid w:val="0087567D"/>
    <w:rsid w:val="00875CEC"/>
    <w:rsid w:val="00882DBF"/>
    <w:rsid w:val="008844EB"/>
    <w:rsid w:val="00885007"/>
    <w:rsid w:val="00885270"/>
    <w:rsid w:val="00887B53"/>
    <w:rsid w:val="00895CF3"/>
    <w:rsid w:val="00896FF5"/>
    <w:rsid w:val="008A3406"/>
    <w:rsid w:val="008A38FC"/>
    <w:rsid w:val="008B2323"/>
    <w:rsid w:val="008B54A9"/>
    <w:rsid w:val="008C27E2"/>
    <w:rsid w:val="008C325A"/>
    <w:rsid w:val="008C4845"/>
    <w:rsid w:val="008C50D9"/>
    <w:rsid w:val="008C6295"/>
    <w:rsid w:val="008D1C5C"/>
    <w:rsid w:val="008D2AB5"/>
    <w:rsid w:val="008E149C"/>
    <w:rsid w:val="008E4EA9"/>
    <w:rsid w:val="008E75AC"/>
    <w:rsid w:val="008F1C0C"/>
    <w:rsid w:val="008F4CC9"/>
    <w:rsid w:val="00907E53"/>
    <w:rsid w:val="00911F38"/>
    <w:rsid w:val="009129E4"/>
    <w:rsid w:val="00913D67"/>
    <w:rsid w:val="00926B17"/>
    <w:rsid w:val="009335DC"/>
    <w:rsid w:val="00933A1C"/>
    <w:rsid w:val="00933CDC"/>
    <w:rsid w:val="00934265"/>
    <w:rsid w:val="00941DB3"/>
    <w:rsid w:val="00943B6F"/>
    <w:rsid w:val="00946211"/>
    <w:rsid w:val="009500C5"/>
    <w:rsid w:val="00950DDF"/>
    <w:rsid w:val="00952303"/>
    <w:rsid w:val="00954ED0"/>
    <w:rsid w:val="009638A7"/>
    <w:rsid w:val="00967A1B"/>
    <w:rsid w:val="00970CDE"/>
    <w:rsid w:val="009A63FE"/>
    <w:rsid w:val="009B52B5"/>
    <w:rsid w:val="009B66A3"/>
    <w:rsid w:val="009C0F8B"/>
    <w:rsid w:val="009C126E"/>
    <w:rsid w:val="009C1AAE"/>
    <w:rsid w:val="009C692A"/>
    <w:rsid w:val="009D319C"/>
    <w:rsid w:val="009D4B25"/>
    <w:rsid w:val="009D7248"/>
    <w:rsid w:val="009E07E9"/>
    <w:rsid w:val="009E091F"/>
    <w:rsid w:val="009E23F5"/>
    <w:rsid w:val="009E4671"/>
    <w:rsid w:val="009F1D40"/>
    <w:rsid w:val="009F55D1"/>
    <w:rsid w:val="00A01287"/>
    <w:rsid w:val="00A0152F"/>
    <w:rsid w:val="00A01A22"/>
    <w:rsid w:val="00A02B82"/>
    <w:rsid w:val="00A04D68"/>
    <w:rsid w:val="00A05F69"/>
    <w:rsid w:val="00A122A8"/>
    <w:rsid w:val="00A17E12"/>
    <w:rsid w:val="00A22767"/>
    <w:rsid w:val="00A23090"/>
    <w:rsid w:val="00A23C72"/>
    <w:rsid w:val="00A30913"/>
    <w:rsid w:val="00A319B3"/>
    <w:rsid w:val="00A31FCB"/>
    <w:rsid w:val="00A3241F"/>
    <w:rsid w:val="00A32449"/>
    <w:rsid w:val="00A33189"/>
    <w:rsid w:val="00A35555"/>
    <w:rsid w:val="00A360DA"/>
    <w:rsid w:val="00A3755E"/>
    <w:rsid w:val="00A41A36"/>
    <w:rsid w:val="00A42A44"/>
    <w:rsid w:val="00A43AFA"/>
    <w:rsid w:val="00A4526F"/>
    <w:rsid w:val="00A45C6A"/>
    <w:rsid w:val="00A5297D"/>
    <w:rsid w:val="00A56D41"/>
    <w:rsid w:val="00A57AA2"/>
    <w:rsid w:val="00A60088"/>
    <w:rsid w:val="00A608BD"/>
    <w:rsid w:val="00A61850"/>
    <w:rsid w:val="00A61FD7"/>
    <w:rsid w:val="00A63CCC"/>
    <w:rsid w:val="00A66402"/>
    <w:rsid w:val="00A700FC"/>
    <w:rsid w:val="00A72139"/>
    <w:rsid w:val="00A7278A"/>
    <w:rsid w:val="00A7633C"/>
    <w:rsid w:val="00A77C35"/>
    <w:rsid w:val="00A80347"/>
    <w:rsid w:val="00A85A43"/>
    <w:rsid w:val="00A87425"/>
    <w:rsid w:val="00A913D3"/>
    <w:rsid w:val="00A92D61"/>
    <w:rsid w:val="00A93F60"/>
    <w:rsid w:val="00A9510E"/>
    <w:rsid w:val="00A970A2"/>
    <w:rsid w:val="00AA08A6"/>
    <w:rsid w:val="00AB27E9"/>
    <w:rsid w:val="00AB3079"/>
    <w:rsid w:val="00AB4BFA"/>
    <w:rsid w:val="00AB6770"/>
    <w:rsid w:val="00AC0111"/>
    <w:rsid w:val="00AC3195"/>
    <w:rsid w:val="00AC59A1"/>
    <w:rsid w:val="00AC6B18"/>
    <w:rsid w:val="00AE00F3"/>
    <w:rsid w:val="00AE0CC7"/>
    <w:rsid w:val="00AE2939"/>
    <w:rsid w:val="00AE3D16"/>
    <w:rsid w:val="00AF2D51"/>
    <w:rsid w:val="00AF37DC"/>
    <w:rsid w:val="00AF4D09"/>
    <w:rsid w:val="00AF5E76"/>
    <w:rsid w:val="00AF644F"/>
    <w:rsid w:val="00AF6DEF"/>
    <w:rsid w:val="00B0092E"/>
    <w:rsid w:val="00B16BBA"/>
    <w:rsid w:val="00B17BDF"/>
    <w:rsid w:val="00B20ACF"/>
    <w:rsid w:val="00B276B5"/>
    <w:rsid w:val="00B30F67"/>
    <w:rsid w:val="00B326F4"/>
    <w:rsid w:val="00B32727"/>
    <w:rsid w:val="00B40101"/>
    <w:rsid w:val="00B41571"/>
    <w:rsid w:val="00B513C3"/>
    <w:rsid w:val="00B533CB"/>
    <w:rsid w:val="00B64DDF"/>
    <w:rsid w:val="00B6786E"/>
    <w:rsid w:val="00B70102"/>
    <w:rsid w:val="00B70DF9"/>
    <w:rsid w:val="00B759AC"/>
    <w:rsid w:val="00B7664B"/>
    <w:rsid w:val="00B7698F"/>
    <w:rsid w:val="00B82ED6"/>
    <w:rsid w:val="00B83476"/>
    <w:rsid w:val="00B83B4C"/>
    <w:rsid w:val="00B840D6"/>
    <w:rsid w:val="00B84E75"/>
    <w:rsid w:val="00B93441"/>
    <w:rsid w:val="00B96F69"/>
    <w:rsid w:val="00BA0868"/>
    <w:rsid w:val="00BA18D4"/>
    <w:rsid w:val="00BA234A"/>
    <w:rsid w:val="00BA5E85"/>
    <w:rsid w:val="00BB5D5D"/>
    <w:rsid w:val="00BC72AA"/>
    <w:rsid w:val="00BE596B"/>
    <w:rsid w:val="00BE68EC"/>
    <w:rsid w:val="00BE71C7"/>
    <w:rsid w:val="00BF17FD"/>
    <w:rsid w:val="00BF2130"/>
    <w:rsid w:val="00C0181A"/>
    <w:rsid w:val="00C02AA4"/>
    <w:rsid w:val="00C21223"/>
    <w:rsid w:val="00C23332"/>
    <w:rsid w:val="00C27ED2"/>
    <w:rsid w:val="00C30C5E"/>
    <w:rsid w:val="00C40AD7"/>
    <w:rsid w:val="00C52E9C"/>
    <w:rsid w:val="00C579B9"/>
    <w:rsid w:val="00C60393"/>
    <w:rsid w:val="00C64510"/>
    <w:rsid w:val="00C7315C"/>
    <w:rsid w:val="00C74125"/>
    <w:rsid w:val="00C75609"/>
    <w:rsid w:val="00C803B4"/>
    <w:rsid w:val="00C81A0D"/>
    <w:rsid w:val="00C910D9"/>
    <w:rsid w:val="00C92234"/>
    <w:rsid w:val="00C966CD"/>
    <w:rsid w:val="00CA3B58"/>
    <w:rsid w:val="00CA4292"/>
    <w:rsid w:val="00CB0DD7"/>
    <w:rsid w:val="00CB34C0"/>
    <w:rsid w:val="00CB4C50"/>
    <w:rsid w:val="00CB6667"/>
    <w:rsid w:val="00CB7350"/>
    <w:rsid w:val="00CC695E"/>
    <w:rsid w:val="00CD1EE4"/>
    <w:rsid w:val="00CD2DE9"/>
    <w:rsid w:val="00CD4EC6"/>
    <w:rsid w:val="00CD4FEE"/>
    <w:rsid w:val="00CE3D37"/>
    <w:rsid w:val="00CE42A2"/>
    <w:rsid w:val="00CF551E"/>
    <w:rsid w:val="00CF7BCD"/>
    <w:rsid w:val="00D0390C"/>
    <w:rsid w:val="00D061B8"/>
    <w:rsid w:val="00D13CF8"/>
    <w:rsid w:val="00D1497E"/>
    <w:rsid w:val="00D15726"/>
    <w:rsid w:val="00D23049"/>
    <w:rsid w:val="00D34A87"/>
    <w:rsid w:val="00D34E8E"/>
    <w:rsid w:val="00D40F68"/>
    <w:rsid w:val="00D41DA8"/>
    <w:rsid w:val="00D42339"/>
    <w:rsid w:val="00D44B12"/>
    <w:rsid w:val="00D46358"/>
    <w:rsid w:val="00D46DAB"/>
    <w:rsid w:val="00D539B1"/>
    <w:rsid w:val="00D56305"/>
    <w:rsid w:val="00D570F0"/>
    <w:rsid w:val="00D62CB8"/>
    <w:rsid w:val="00D64F7F"/>
    <w:rsid w:val="00D705ED"/>
    <w:rsid w:val="00D745B9"/>
    <w:rsid w:val="00D85540"/>
    <w:rsid w:val="00D9058A"/>
    <w:rsid w:val="00D919B9"/>
    <w:rsid w:val="00D96D5F"/>
    <w:rsid w:val="00DA1BB8"/>
    <w:rsid w:val="00DA2328"/>
    <w:rsid w:val="00DA4F0C"/>
    <w:rsid w:val="00DA732D"/>
    <w:rsid w:val="00DB1B26"/>
    <w:rsid w:val="00DB1E7E"/>
    <w:rsid w:val="00DB6A35"/>
    <w:rsid w:val="00DC30D3"/>
    <w:rsid w:val="00DC5A10"/>
    <w:rsid w:val="00DC74F1"/>
    <w:rsid w:val="00DD1033"/>
    <w:rsid w:val="00DE57F3"/>
    <w:rsid w:val="00DE6D20"/>
    <w:rsid w:val="00DF08AF"/>
    <w:rsid w:val="00DF4ABC"/>
    <w:rsid w:val="00DF4ADA"/>
    <w:rsid w:val="00E03569"/>
    <w:rsid w:val="00E05CE5"/>
    <w:rsid w:val="00E11FE8"/>
    <w:rsid w:val="00E12242"/>
    <w:rsid w:val="00E12BF7"/>
    <w:rsid w:val="00E139F9"/>
    <w:rsid w:val="00E163D8"/>
    <w:rsid w:val="00E16B47"/>
    <w:rsid w:val="00E173B5"/>
    <w:rsid w:val="00E17494"/>
    <w:rsid w:val="00E2075C"/>
    <w:rsid w:val="00E2095F"/>
    <w:rsid w:val="00E21B57"/>
    <w:rsid w:val="00E239DB"/>
    <w:rsid w:val="00E304D0"/>
    <w:rsid w:val="00E34218"/>
    <w:rsid w:val="00E37A9B"/>
    <w:rsid w:val="00E56182"/>
    <w:rsid w:val="00E60696"/>
    <w:rsid w:val="00E61140"/>
    <w:rsid w:val="00E618F7"/>
    <w:rsid w:val="00E62075"/>
    <w:rsid w:val="00E62891"/>
    <w:rsid w:val="00E63146"/>
    <w:rsid w:val="00E63722"/>
    <w:rsid w:val="00E64C86"/>
    <w:rsid w:val="00E72A97"/>
    <w:rsid w:val="00E74493"/>
    <w:rsid w:val="00E748CB"/>
    <w:rsid w:val="00E77C3B"/>
    <w:rsid w:val="00E836EA"/>
    <w:rsid w:val="00E85D3B"/>
    <w:rsid w:val="00E87A3A"/>
    <w:rsid w:val="00E90AA0"/>
    <w:rsid w:val="00E91D60"/>
    <w:rsid w:val="00E9547B"/>
    <w:rsid w:val="00EA0EA5"/>
    <w:rsid w:val="00EA32BF"/>
    <w:rsid w:val="00EA5AF9"/>
    <w:rsid w:val="00EB36C6"/>
    <w:rsid w:val="00EC035F"/>
    <w:rsid w:val="00EC121E"/>
    <w:rsid w:val="00EC20D5"/>
    <w:rsid w:val="00EC3408"/>
    <w:rsid w:val="00EC438E"/>
    <w:rsid w:val="00EC45D5"/>
    <w:rsid w:val="00EC7341"/>
    <w:rsid w:val="00EC7D8F"/>
    <w:rsid w:val="00EC7E5D"/>
    <w:rsid w:val="00ED1AC1"/>
    <w:rsid w:val="00ED21A3"/>
    <w:rsid w:val="00ED6F39"/>
    <w:rsid w:val="00ED7E50"/>
    <w:rsid w:val="00EE3F8B"/>
    <w:rsid w:val="00EE7065"/>
    <w:rsid w:val="00EF1A78"/>
    <w:rsid w:val="00EF20DE"/>
    <w:rsid w:val="00EF36DF"/>
    <w:rsid w:val="00EF7504"/>
    <w:rsid w:val="00F02442"/>
    <w:rsid w:val="00F116C9"/>
    <w:rsid w:val="00F12B6E"/>
    <w:rsid w:val="00F1438F"/>
    <w:rsid w:val="00F21002"/>
    <w:rsid w:val="00F25C29"/>
    <w:rsid w:val="00F26079"/>
    <w:rsid w:val="00F26F1B"/>
    <w:rsid w:val="00F27C44"/>
    <w:rsid w:val="00F3121D"/>
    <w:rsid w:val="00F346FC"/>
    <w:rsid w:val="00F3555E"/>
    <w:rsid w:val="00F374E5"/>
    <w:rsid w:val="00F44C1E"/>
    <w:rsid w:val="00F46ACD"/>
    <w:rsid w:val="00F55D7A"/>
    <w:rsid w:val="00F60E34"/>
    <w:rsid w:val="00F61CFF"/>
    <w:rsid w:val="00F61F01"/>
    <w:rsid w:val="00F65A9E"/>
    <w:rsid w:val="00F74295"/>
    <w:rsid w:val="00F74EA1"/>
    <w:rsid w:val="00F77904"/>
    <w:rsid w:val="00F81A6B"/>
    <w:rsid w:val="00F83406"/>
    <w:rsid w:val="00F85F3B"/>
    <w:rsid w:val="00F860A5"/>
    <w:rsid w:val="00F93E41"/>
    <w:rsid w:val="00F95596"/>
    <w:rsid w:val="00FA05DD"/>
    <w:rsid w:val="00FA2705"/>
    <w:rsid w:val="00FA5E32"/>
    <w:rsid w:val="00FB175C"/>
    <w:rsid w:val="00FB2717"/>
    <w:rsid w:val="00FB29E8"/>
    <w:rsid w:val="00FB3181"/>
    <w:rsid w:val="00FB570A"/>
    <w:rsid w:val="00FB5FDC"/>
    <w:rsid w:val="00FB78B6"/>
    <w:rsid w:val="00FC07A4"/>
    <w:rsid w:val="00FC31E6"/>
    <w:rsid w:val="00FC4D33"/>
    <w:rsid w:val="00FD0294"/>
    <w:rsid w:val="00FD75FE"/>
    <w:rsid w:val="00FE221B"/>
    <w:rsid w:val="00FE4C4A"/>
    <w:rsid w:val="00FF2031"/>
    <w:rsid w:val="00FF5E25"/>
    <w:rsid w:val="00FF68B4"/>
    <w:rsid w:val="00FF6D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7AE03"/>
  <w15:docId w15:val="{5B928D65-A8E8-429C-BF03-257A7BB2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semiHidden="1" w:unhideWhenUsed="1" w:qFormat="1"/>
    <w:lsdException w:name="heading 1" w:semiHidden="1" w:unhideWhenUs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footer" w:uiPriority="99"/>
    <w:lsdException w:name="Title" w:semiHidden="1" w:unhideWhenUsed="1" w:qFormat="1"/>
    <w:lsdException w:name="Subtitle" w:semiHidden="1" w:unhideWhenUsed="1" w:qFormat="1"/>
    <w:lsdException w:name="Hyperlink"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Standaard">
    <w:name w:val="Normal"/>
    <w:qFormat/>
    <w:pPr>
      <w:spacing w:before="120" w:after="120"/>
    </w:pPr>
    <w:rPr>
      <w:rFonts w:ascii="Arial" w:hAnsi="Arial" w:cs="Arial"/>
      <w:sz w:val="22"/>
    </w:rPr>
  </w:style>
  <w:style w:type="paragraph" w:styleId="Kop1">
    <w:name w:val="heading 1"/>
    <w:basedOn w:val="Standaard"/>
    <w:next w:val="Standaard"/>
    <w:qFormat/>
    <w:pPr>
      <w:keepNext/>
      <w:keepLines/>
      <w:numPr>
        <w:numId w:val="22"/>
      </w:numPr>
      <w:outlineLvl w:val="0"/>
    </w:pPr>
    <w:rPr>
      <w:b/>
      <w:sz w:val="24"/>
    </w:rPr>
  </w:style>
  <w:style w:type="paragraph" w:styleId="Kop2">
    <w:name w:val="heading 2"/>
    <w:basedOn w:val="Standaard"/>
    <w:next w:val="Standaard"/>
    <w:qFormat/>
    <w:pPr>
      <w:keepNext/>
      <w:keepLines/>
      <w:numPr>
        <w:ilvl w:val="1"/>
        <w:numId w:val="22"/>
      </w:numPr>
      <w:outlineLvl w:val="1"/>
    </w:pPr>
    <w:rPr>
      <w:b/>
      <w:i/>
      <w:sz w:val="24"/>
    </w:rPr>
  </w:style>
  <w:style w:type="paragraph" w:styleId="Kop3">
    <w:name w:val="heading 3"/>
    <w:basedOn w:val="Standaard"/>
    <w:next w:val="Standaard"/>
    <w:qFormat/>
    <w:pPr>
      <w:keepNext/>
      <w:keepLines/>
      <w:numPr>
        <w:ilvl w:val="2"/>
        <w:numId w:val="22"/>
      </w:numPr>
      <w:outlineLvl w:val="2"/>
    </w:pPr>
    <w:rPr>
      <w:i/>
    </w:rPr>
  </w:style>
  <w:style w:type="paragraph" w:styleId="Kop4">
    <w:name w:val="heading 4"/>
    <w:basedOn w:val="Standaard"/>
    <w:next w:val="Standaard"/>
    <w:qFormat/>
    <w:pPr>
      <w:keepNext/>
      <w:keepLines/>
      <w:numPr>
        <w:ilvl w:val="3"/>
        <w:numId w:val="22"/>
      </w:numPr>
      <w:outlineLvl w:val="3"/>
    </w:pPr>
    <w:rPr>
      <w:b/>
      <w:sz w:val="24"/>
    </w:rPr>
  </w:style>
  <w:style w:type="paragraph" w:styleId="Kop5">
    <w:name w:val="heading 5"/>
    <w:basedOn w:val="Standaard"/>
    <w:next w:val="Standaard"/>
    <w:qFormat/>
    <w:pPr>
      <w:keepNext/>
      <w:keepLines/>
      <w:numPr>
        <w:ilvl w:val="4"/>
        <w:numId w:val="22"/>
      </w:numPr>
      <w:outlineLvl w:val="4"/>
    </w:pPr>
    <w:rPr>
      <w:b/>
      <w:sz w:val="24"/>
    </w:rPr>
  </w:style>
  <w:style w:type="paragraph" w:styleId="Kop6">
    <w:name w:val="heading 6"/>
    <w:basedOn w:val="Standaard"/>
    <w:next w:val="Standaard"/>
    <w:qFormat/>
    <w:pPr>
      <w:keepNext/>
      <w:keepLines/>
      <w:numPr>
        <w:ilvl w:val="5"/>
        <w:numId w:val="22"/>
      </w:numPr>
      <w:outlineLvl w:val="5"/>
    </w:pPr>
    <w:rPr>
      <w:b/>
      <w:sz w:val="24"/>
    </w:rPr>
  </w:style>
  <w:style w:type="paragraph" w:styleId="Kop7">
    <w:name w:val="heading 7"/>
    <w:basedOn w:val="Standaard"/>
    <w:next w:val="Standaard"/>
    <w:hidden/>
    <w:rsid w:val="003C6EDC"/>
    <w:pPr>
      <w:numPr>
        <w:ilvl w:val="6"/>
        <w:numId w:val="1"/>
      </w:numPr>
      <w:outlineLvl w:val="6"/>
    </w:pPr>
  </w:style>
  <w:style w:type="paragraph" w:styleId="Kop8">
    <w:name w:val="heading 8"/>
    <w:basedOn w:val="Standaard"/>
    <w:next w:val="Standaard"/>
    <w:hidden/>
    <w:rsid w:val="003C6EDC"/>
    <w:pPr>
      <w:numPr>
        <w:ilvl w:val="7"/>
        <w:numId w:val="1"/>
      </w:numPr>
      <w:outlineLvl w:val="7"/>
    </w:pPr>
  </w:style>
  <w:style w:type="paragraph" w:styleId="Kop9">
    <w:name w:val="heading 9"/>
    <w:basedOn w:val="Standaard"/>
    <w:next w:val="Standaard"/>
    <w:hidden/>
    <w:rsid w:val="003C6EDC"/>
    <w:pPr>
      <w:numPr>
        <w:ilvl w:val="8"/>
        <w:numId w:val="1"/>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eading1Char">
    <w:name w:val="Heading 1 Char"/>
    <w:basedOn w:val="Standaardalinea-lettertype"/>
    <w:hidden/>
    <w:locked/>
    <w:rsid w:val="00421A38"/>
    <w:rPr>
      <w:rFonts w:asciiTheme="minorHAnsi" w:hAnsiTheme="minorHAnsi"/>
      <w:sz w:val="32"/>
      <w:lang w:val="de-DE" w:eastAsia="en-US"/>
    </w:rPr>
  </w:style>
  <w:style w:type="character" w:customStyle="1" w:styleId="Heading2Char">
    <w:name w:val="Heading 2 Char"/>
    <w:basedOn w:val="Standaardalinea-lettertype"/>
    <w:hidden/>
    <w:locked/>
    <w:rsid w:val="00421A38"/>
    <w:rPr>
      <w:rFonts w:asciiTheme="minorHAnsi" w:hAnsiTheme="minorHAnsi"/>
      <w:sz w:val="28"/>
      <w:lang w:val="de-DE" w:eastAsia="en-US"/>
    </w:rPr>
  </w:style>
  <w:style w:type="paragraph" w:styleId="Plattetekst">
    <w:name w:val="Body Text"/>
    <w:basedOn w:val="Standaard"/>
    <w:link w:val="PlattetekstChar"/>
    <w:hidden/>
    <w:rsid w:val="003C6EDC"/>
    <w:pPr>
      <w:spacing w:before="130" w:after="130"/>
    </w:pPr>
  </w:style>
  <w:style w:type="character" w:customStyle="1" w:styleId="PlattetekstChar">
    <w:name w:val="Platte tekst Char"/>
    <w:basedOn w:val="Standaardalinea-lettertype"/>
    <w:link w:val="Plattetekst"/>
    <w:hidden/>
    <w:locked/>
    <w:rsid w:val="00085F71"/>
    <w:rPr>
      <w:rFonts w:asciiTheme="minorHAnsi" w:hAnsiTheme="minorHAnsi"/>
      <w:noProof w:val="0"/>
      <w:lang w:val="de-DE" w:eastAsia="en-US"/>
    </w:rPr>
  </w:style>
  <w:style w:type="paragraph" w:styleId="Plattetekstinspringen">
    <w:name w:val="Body Text Indent"/>
    <w:basedOn w:val="Plattetekst"/>
    <w:link w:val="PlattetekstinspringenChar"/>
    <w:hidden/>
    <w:rsid w:val="007B281F"/>
  </w:style>
  <w:style w:type="character" w:customStyle="1" w:styleId="PlattetekstinspringenChar">
    <w:name w:val="Platte tekst inspringen Char"/>
    <w:basedOn w:val="PlattetekstChar"/>
    <w:link w:val="Plattetekstinspringen"/>
    <w:hidden/>
    <w:locked/>
    <w:rsid w:val="00085F71"/>
    <w:rPr>
      <w:rFonts w:asciiTheme="minorHAnsi" w:hAnsiTheme="minorHAnsi"/>
      <w:noProof w:val="0"/>
      <w:lang w:val="de-DE" w:eastAsia="en-US"/>
    </w:rPr>
  </w:style>
  <w:style w:type="paragraph" w:styleId="Bijschrift">
    <w:name w:val="caption"/>
    <w:basedOn w:val="Standaard"/>
    <w:next w:val="Plattetekst"/>
    <w:hidden/>
    <w:rsid w:val="003C6EDC"/>
    <w:rPr>
      <w:bCs/>
      <w:i/>
      <w:sz w:val="14"/>
    </w:rPr>
  </w:style>
  <w:style w:type="paragraph" w:styleId="Voettekst">
    <w:name w:val="footer"/>
    <w:basedOn w:val="Standaard"/>
    <w:link w:val="VoettekstChar"/>
    <w:hidden/>
    <w:uiPriority w:val="99"/>
    <w:rsid w:val="007A4E1B"/>
    <w:pPr>
      <w:tabs>
        <w:tab w:val="right" w:pos="9242"/>
      </w:tabs>
      <w:spacing w:after="0" w:line="130" w:lineRule="atLeast"/>
    </w:pPr>
    <w:rPr>
      <w:sz w:val="11"/>
    </w:rPr>
  </w:style>
  <w:style w:type="paragraph" w:styleId="Koptekst">
    <w:name w:val="header"/>
    <w:basedOn w:val="Standaard"/>
    <w:link w:val="KoptekstChar"/>
    <w:hidden/>
    <w:uiPriority w:val="99"/>
    <w:rsid w:val="00D9058A"/>
    <w:pPr>
      <w:spacing w:after="0" w:line="190" w:lineRule="exact"/>
      <w:jc w:val="right"/>
    </w:pPr>
    <w:rPr>
      <w:sz w:val="15"/>
    </w:rPr>
  </w:style>
  <w:style w:type="paragraph" w:styleId="Voetnoottekst">
    <w:name w:val="footnote text"/>
    <w:basedOn w:val="Standaard"/>
    <w:hidden/>
    <w:rsid w:val="00176CA1"/>
    <w:pPr>
      <w:spacing w:line="200" w:lineRule="atLeast"/>
    </w:pPr>
    <w:rPr>
      <w:sz w:val="16"/>
    </w:rPr>
  </w:style>
  <w:style w:type="paragraph" w:customStyle="1" w:styleId="Graphic">
    <w:name w:val="Graphic"/>
    <w:basedOn w:val="Handtekening"/>
    <w:next w:val="Bijschrift"/>
    <w:hidden/>
    <w:locked/>
    <w:rsid w:val="003C6EDC"/>
    <w:pPr>
      <w:pBdr>
        <w:top w:val="single" w:sz="4" w:space="1" w:color="auto"/>
        <w:left w:val="single" w:sz="4" w:space="1" w:color="auto"/>
        <w:bottom w:val="single" w:sz="4" w:space="1" w:color="auto"/>
        <w:right w:val="single" w:sz="4" w:space="1" w:color="auto"/>
      </w:pBdr>
      <w:jc w:val="center"/>
    </w:pPr>
  </w:style>
  <w:style w:type="paragraph" w:styleId="Handtekening">
    <w:name w:val="Signature"/>
    <w:basedOn w:val="Standaard"/>
    <w:link w:val="HandtekeningChar"/>
    <w:hidden/>
    <w:uiPriority w:val="99"/>
    <w:rsid w:val="00F3121D"/>
    <w:pPr>
      <w:spacing w:line="200" w:lineRule="atLeast"/>
    </w:pPr>
    <w:rPr>
      <w:sz w:val="16"/>
    </w:rPr>
  </w:style>
  <w:style w:type="character" w:customStyle="1" w:styleId="HandtekeningChar">
    <w:name w:val="Handtekening Char"/>
    <w:basedOn w:val="Standaardalinea-lettertype"/>
    <w:link w:val="Handtekening"/>
    <w:hidden/>
    <w:uiPriority w:val="99"/>
    <w:locked/>
    <w:rsid w:val="00F3121D"/>
    <w:rPr>
      <w:rFonts w:asciiTheme="minorHAnsi" w:hAnsiTheme="minorHAnsi"/>
      <w:noProof w:val="0"/>
      <w:sz w:val="16"/>
      <w:lang w:val="de-DE" w:eastAsia="en-US"/>
    </w:rPr>
  </w:style>
  <w:style w:type="paragraph" w:styleId="Lijstopsomteken">
    <w:name w:val="List Bullet"/>
    <w:basedOn w:val="Plattetekst"/>
    <w:hidden/>
    <w:rsid w:val="003F02A5"/>
    <w:pPr>
      <w:spacing w:before="0" w:after="120"/>
      <w:contextualSpacing/>
    </w:pPr>
  </w:style>
  <w:style w:type="paragraph" w:styleId="Lijstopsomteken2">
    <w:name w:val="List Bullet 2"/>
    <w:basedOn w:val="Lijstopsomteken"/>
    <w:hidden/>
    <w:rsid w:val="009F55D1"/>
  </w:style>
  <w:style w:type="character" w:styleId="Paginanummer">
    <w:name w:val="page number"/>
    <w:basedOn w:val="Standaardalinea-lettertype"/>
    <w:hidden/>
    <w:locked/>
    <w:rsid w:val="003C6EDC"/>
    <w:rPr>
      <w:noProof w:val="0"/>
      <w:sz w:val="22"/>
      <w:lang w:val="de-DE"/>
    </w:rPr>
  </w:style>
  <w:style w:type="paragraph" w:styleId="Plattetekst3">
    <w:name w:val="Body Text 3"/>
    <w:basedOn w:val="Standaard"/>
    <w:hidden/>
    <w:rsid w:val="003C6EDC"/>
    <w:pPr>
      <w:ind w:left="142" w:hanging="142"/>
    </w:pPr>
    <w:rPr>
      <w:sz w:val="18"/>
      <w:szCs w:val="16"/>
    </w:rPr>
  </w:style>
  <w:style w:type="paragraph" w:customStyle="1" w:styleId="zmeeting">
    <w:name w:val="zmeeting"/>
    <w:basedOn w:val="Plattetekst"/>
    <w:hidden/>
    <w:locked/>
    <w:rsid w:val="003C6EDC"/>
    <w:pPr>
      <w:spacing w:before="0" w:after="390"/>
    </w:pPr>
    <w:rPr>
      <w:b/>
      <w:sz w:val="28"/>
    </w:rPr>
  </w:style>
  <w:style w:type="character" w:styleId="Nadruk">
    <w:name w:val="Emphasis"/>
    <w:basedOn w:val="Standaardalinea-lettertype"/>
    <w:hidden/>
    <w:rsid w:val="009C126E"/>
    <w:rPr>
      <w:i/>
      <w:iCs/>
      <w:noProof w:val="0"/>
      <w:lang w:val="de-DE"/>
    </w:rPr>
  </w:style>
  <w:style w:type="character" w:styleId="Zwaar">
    <w:name w:val="Strong"/>
    <w:basedOn w:val="Standaardalinea-lettertype"/>
    <w:hidden/>
    <w:uiPriority w:val="22"/>
    <w:rsid w:val="009C126E"/>
    <w:rPr>
      <w:b/>
      <w:bCs/>
      <w:noProof w:val="0"/>
      <w:lang w:val="de-DE"/>
    </w:rPr>
  </w:style>
  <w:style w:type="paragraph" w:styleId="Titel">
    <w:name w:val="Title"/>
    <w:basedOn w:val="Standaard"/>
    <w:next w:val="Standaard"/>
    <w:qFormat/>
    <w:rPr>
      <w:b/>
      <w:sz w:val="28"/>
    </w:rPr>
  </w:style>
  <w:style w:type="paragraph" w:customStyle="1" w:styleId="TitelUntertitel">
    <w:name w:val="Titel_Untertitel"/>
    <w:hidden/>
    <w:locked/>
    <w:rsid w:val="006B5D2E"/>
    <w:rPr>
      <w:rFonts w:asciiTheme="minorHAnsi" w:hAnsiTheme="minorHAnsi"/>
      <w:b/>
      <w:color w:val="FFFFFF" w:themeColor="background1"/>
      <w:sz w:val="32"/>
      <w:lang w:val="de-DE" w:eastAsia="en-US"/>
    </w:rPr>
  </w:style>
  <w:style w:type="character" w:customStyle="1" w:styleId="TitleChar">
    <w:name w:val="Title Char"/>
    <w:basedOn w:val="Standaardalinea-lettertype"/>
    <w:hidden/>
    <w:locked/>
    <w:rsid w:val="00FA05DD"/>
    <w:rPr>
      <w:rFonts w:asciiTheme="minorHAnsi" w:hAnsiTheme="minorHAnsi"/>
      <w:spacing w:val="2"/>
      <w:sz w:val="48"/>
      <w:szCs w:val="220"/>
      <w:lang w:val="de-DE" w:eastAsia="en-US"/>
    </w:rPr>
  </w:style>
  <w:style w:type="paragraph" w:styleId="Ondertitel">
    <w:name w:val="Subtitle"/>
    <w:basedOn w:val="Standaard"/>
    <w:next w:val="Standaard"/>
    <w:qFormat/>
    <w:pPr>
      <w:spacing w:before="0" w:after="160"/>
    </w:pPr>
    <w:rPr>
      <w:color w:val="5A5A5A"/>
      <w:spacing w:val="15"/>
    </w:rPr>
  </w:style>
  <w:style w:type="character" w:customStyle="1" w:styleId="SubtitleChar">
    <w:name w:val="Subtitle Char"/>
    <w:basedOn w:val="Standaardalinea-lettertype"/>
    <w:hidden/>
    <w:locked/>
    <w:rsid w:val="00FA05DD"/>
    <w:rPr>
      <w:rFonts w:asciiTheme="minorHAnsi" w:eastAsiaTheme="majorEastAsia" w:hAnsiTheme="minorHAnsi" w:cstheme="majorBidi"/>
      <w:iCs/>
      <w:sz w:val="28"/>
      <w:szCs w:val="24"/>
      <w:lang w:val="de-DE" w:eastAsia="en-US"/>
    </w:rPr>
  </w:style>
  <w:style w:type="character" w:styleId="Subtielebenadrukking">
    <w:name w:val="Subtle Emphasis"/>
    <w:basedOn w:val="Standaardalinea-lettertype"/>
    <w:hidden/>
    <w:uiPriority w:val="19"/>
    <w:rsid w:val="009C126E"/>
    <w:rPr>
      <w:i/>
      <w:iCs/>
      <w:noProof w:val="0"/>
      <w:color w:val="808080" w:themeColor="text1" w:themeTint="7F"/>
      <w:lang w:val="de-DE"/>
    </w:rPr>
  </w:style>
  <w:style w:type="character" w:styleId="Intensievebenadrukking">
    <w:name w:val="Intense Emphasis"/>
    <w:basedOn w:val="Standaardalinea-lettertype"/>
    <w:hidden/>
    <w:uiPriority w:val="21"/>
    <w:rsid w:val="009C126E"/>
    <w:rPr>
      <w:b/>
      <w:bCs/>
      <w:i/>
      <w:iCs/>
      <w:noProof w:val="0"/>
      <w:color w:val="005EB8" w:themeColor="accent1"/>
      <w:lang w:val="de-DE"/>
    </w:rPr>
  </w:style>
  <w:style w:type="paragraph" w:styleId="Citaat">
    <w:name w:val="Quote"/>
    <w:basedOn w:val="Standaard"/>
    <w:next w:val="Standaard"/>
    <w:qFormat/>
    <w:pPr>
      <w:spacing w:before="200" w:after="160"/>
      <w:ind w:left="864" w:right="864"/>
      <w:jc w:val="center"/>
    </w:pPr>
    <w:rPr>
      <w:i/>
      <w:color w:val="404040"/>
    </w:rPr>
  </w:style>
  <w:style w:type="character" w:customStyle="1" w:styleId="QuoteChar">
    <w:name w:val="Quote Char"/>
    <w:basedOn w:val="Standaardalinea-lettertype"/>
    <w:hidden/>
    <w:uiPriority w:val="29"/>
    <w:locked/>
    <w:rsid w:val="003D4F44"/>
    <w:rPr>
      <w:rFonts w:asciiTheme="minorHAnsi" w:hAnsiTheme="minorHAnsi"/>
      <w:i/>
      <w:iCs/>
      <w:color w:val="000000" w:themeColor="text1"/>
      <w:lang w:val="de-DE" w:eastAsia="en-US"/>
    </w:rPr>
  </w:style>
  <w:style w:type="paragraph" w:styleId="Duidelijkcitaat">
    <w:name w:val="Intense Quote"/>
    <w:basedOn w:val="Standaard"/>
    <w:next w:val="Standaard"/>
    <w:link w:val="DuidelijkcitaatChar"/>
    <w:hidden/>
    <w:uiPriority w:val="30"/>
    <w:rsid w:val="009C126E"/>
    <w:pPr>
      <w:pBdr>
        <w:bottom w:val="single" w:sz="4" w:space="4" w:color="005EB8" w:themeColor="accent1"/>
      </w:pBdr>
      <w:spacing w:before="200" w:after="280"/>
      <w:ind w:left="936" w:right="936"/>
    </w:pPr>
    <w:rPr>
      <w:b/>
      <w:bCs/>
      <w:i/>
      <w:iCs/>
      <w:color w:val="005EB8" w:themeColor="accent1"/>
    </w:rPr>
  </w:style>
  <w:style w:type="character" w:customStyle="1" w:styleId="DuidelijkcitaatChar">
    <w:name w:val="Duidelijk citaat Char"/>
    <w:basedOn w:val="Standaardalinea-lettertype"/>
    <w:link w:val="Duidelijkcitaat"/>
    <w:hidden/>
    <w:uiPriority w:val="30"/>
    <w:locked/>
    <w:rsid w:val="009C126E"/>
    <w:rPr>
      <w:rFonts w:asciiTheme="minorHAnsi" w:hAnsiTheme="minorHAnsi"/>
      <w:b/>
      <w:bCs/>
      <w:i/>
      <w:iCs/>
      <w:noProof w:val="0"/>
      <w:color w:val="005EB8" w:themeColor="accent1"/>
      <w:lang w:val="de-DE" w:eastAsia="en-US"/>
    </w:rPr>
  </w:style>
  <w:style w:type="character" w:styleId="Subtieleverwijzing">
    <w:name w:val="Subtle Reference"/>
    <w:basedOn w:val="Standaardalinea-lettertype"/>
    <w:hidden/>
    <w:uiPriority w:val="31"/>
    <w:rsid w:val="009C126E"/>
    <w:rPr>
      <w:smallCaps/>
      <w:noProof w:val="0"/>
      <w:color w:val="483698" w:themeColor="accent2"/>
      <w:u w:val="single"/>
      <w:lang w:val="de-DE"/>
    </w:rPr>
  </w:style>
  <w:style w:type="character" w:styleId="Intensieveverwijzing">
    <w:name w:val="Intense Reference"/>
    <w:basedOn w:val="Standaardalinea-lettertype"/>
    <w:hidden/>
    <w:uiPriority w:val="32"/>
    <w:rsid w:val="00D13CF8"/>
    <w:rPr>
      <w:rFonts w:asciiTheme="minorHAnsi" w:hAnsiTheme="minorHAnsi"/>
      <w:b/>
      <w:bCs/>
      <w:smallCaps/>
      <w:noProof w:val="0"/>
      <w:color w:val="483698" w:themeColor="accent2"/>
      <w:spacing w:val="5"/>
      <w:u w:val="single"/>
      <w:lang w:val="de-DE"/>
    </w:rPr>
  </w:style>
  <w:style w:type="character" w:styleId="Titelvanboek">
    <w:name w:val="Book Title"/>
    <w:basedOn w:val="Standaardalinea-lettertype"/>
    <w:hidden/>
    <w:uiPriority w:val="33"/>
    <w:rsid w:val="009C126E"/>
    <w:rPr>
      <w:b/>
      <w:bCs/>
      <w:smallCaps/>
      <w:noProof w:val="0"/>
      <w:spacing w:val="5"/>
      <w:lang w:val="de-DE"/>
    </w:rPr>
  </w:style>
  <w:style w:type="paragraph" w:styleId="Lijstalinea">
    <w:name w:val="List Paragraph"/>
    <w:basedOn w:val="Standaard"/>
    <w:hidden/>
    <w:uiPriority w:val="34"/>
    <w:rsid w:val="009C126E"/>
    <w:pPr>
      <w:ind w:left="720"/>
      <w:contextualSpacing/>
    </w:pPr>
  </w:style>
  <w:style w:type="paragraph" w:styleId="Geenafstand">
    <w:name w:val="No Spacing"/>
    <w:hidden/>
    <w:uiPriority w:val="1"/>
    <w:locked/>
    <w:rsid w:val="009C126E"/>
    <w:rPr>
      <w:rFonts w:ascii="Times New Roman" w:hAnsi="Times New Roman"/>
      <w:sz w:val="22"/>
      <w:lang w:val="de-DE" w:eastAsia="en-US"/>
    </w:rPr>
  </w:style>
  <w:style w:type="paragraph" w:styleId="Lijstopsomteken3">
    <w:name w:val="List Bullet 3"/>
    <w:basedOn w:val="Lijstopsomteken"/>
    <w:hidden/>
    <w:rsid w:val="007B4C4D"/>
  </w:style>
  <w:style w:type="table" w:styleId="Tabelraster">
    <w:name w:val="Table Grid"/>
    <w:basedOn w:val="Standaardtabel"/>
    <w:hidden/>
    <w:uiPriority w:val="39"/>
    <w:locked/>
    <w:rsid w:val="00AE3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
    <w:name w:val="Agenda"/>
    <w:hidden/>
    <w:locked/>
    <w:rsid w:val="007C1D3C"/>
    <w:pPr>
      <w:spacing w:after="720" w:line="720" w:lineRule="exact"/>
    </w:pPr>
    <w:rPr>
      <w:rFonts w:ascii="KPMG Extralight" w:hAnsi="KPMG Extralight"/>
      <w:color w:val="00338D"/>
      <w:sz w:val="72"/>
      <w:lang w:val="de-DE" w:eastAsia="en-US"/>
    </w:rPr>
  </w:style>
  <w:style w:type="paragraph" w:customStyle="1" w:styleId="Formatvorlageberschrift210Pt">
    <w:name w:val="Formatvorlage Überschrift 2 + 10 Pt."/>
    <w:basedOn w:val="Kop2"/>
    <w:hidden/>
    <w:locked/>
    <w:rsid w:val="00B533CB"/>
    <w:pPr>
      <w:numPr>
        <w:ilvl w:val="0"/>
        <w:numId w:val="0"/>
      </w:numPr>
    </w:pPr>
    <w:rPr>
      <w:bCs/>
    </w:rPr>
  </w:style>
  <w:style w:type="character" w:styleId="Hyperlink">
    <w:name w:val="Hyperlink"/>
    <w:qFormat/>
    <w:rPr>
      <w:color w:val="0000FF"/>
      <w:u w:val="single"/>
    </w:rPr>
  </w:style>
  <w:style w:type="paragraph" w:customStyle="1" w:styleId="Header2">
    <w:name w:val="Header 2"/>
    <w:basedOn w:val="Standaard"/>
    <w:next w:val="Standaard"/>
    <w:link w:val="Header2Char"/>
    <w:hidden/>
    <w:uiPriority w:val="99"/>
    <w:locked/>
    <w:rsid w:val="00695249"/>
    <w:pPr>
      <w:spacing w:before="60"/>
      <w:contextualSpacing/>
    </w:pPr>
    <w:rPr>
      <w:bCs/>
      <w:color w:val="00338F"/>
      <w:szCs w:val="18"/>
      <w:lang w:eastAsia="de-DE"/>
    </w:rPr>
  </w:style>
  <w:style w:type="character" w:customStyle="1" w:styleId="Header2Char">
    <w:name w:val="Header 2 Char"/>
    <w:basedOn w:val="Standaardalinea-lettertype"/>
    <w:link w:val="Header2"/>
    <w:hidden/>
    <w:uiPriority w:val="99"/>
    <w:locked/>
    <w:rsid w:val="00695249"/>
    <w:rPr>
      <w:rFonts w:ascii="Arial" w:hAnsi="Arial" w:cs="Arial"/>
      <w:bCs/>
      <w:noProof w:val="0"/>
      <w:color w:val="00338F"/>
      <w:szCs w:val="18"/>
      <w:lang w:val="de-DE" w:eastAsia="de-DE"/>
    </w:rPr>
  </w:style>
  <w:style w:type="paragraph" w:customStyle="1" w:styleId="Header3">
    <w:name w:val="Header 3"/>
    <w:basedOn w:val="Standaard"/>
    <w:next w:val="Standaard"/>
    <w:hidden/>
    <w:uiPriority w:val="99"/>
    <w:locked/>
    <w:rsid w:val="00695249"/>
    <w:pPr>
      <w:spacing w:before="60"/>
      <w:contextualSpacing/>
    </w:pPr>
    <w:rPr>
      <w:bCs/>
      <w:i/>
      <w:color w:val="00338F"/>
      <w:szCs w:val="18"/>
      <w:lang w:eastAsia="de-DE"/>
    </w:rPr>
  </w:style>
  <w:style w:type="paragraph" w:customStyle="1" w:styleId="NumberedParagraph">
    <w:name w:val="Numbered Paragraph"/>
    <w:basedOn w:val="Standaard"/>
    <w:hidden/>
    <w:uiPriority w:val="99"/>
    <w:locked/>
    <w:rsid w:val="00695249"/>
    <w:pPr>
      <w:numPr>
        <w:numId w:val="2"/>
      </w:numPr>
      <w:tabs>
        <w:tab w:val="left" w:pos="397"/>
      </w:tabs>
      <w:spacing w:before="60"/>
    </w:pPr>
    <w:rPr>
      <w:bCs/>
      <w:sz w:val="18"/>
      <w:szCs w:val="18"/>
      <w:lang w:eastAsia="de-DE"/>
    </w:rPr>
  </w:style>
  <w:style w:type="paragraph" w:styleId="Lijstnummering">
    <w:name w:val="List Number"/>
    <w:basedOn w:val="Standaard"/>
    <w:link w:val="LijstnummeringChar"/>
    <w:hidden/>
    <w:rsid w:val="007B4C4D"/>
    <w:pPr>
      <w:numPr>
        <w:numId w:val="4"/>
      </w:numPr>
      <w:contextualSpacing/>
    </w:pPr>
  </w:style>
  <w:style w:type="character" w:customStyle="1" w:styleId="LijstnummeringChar">
    <w:name w:val="Lijstnummering Char"/>
    <w:basedOn w:val="Standaardalinea-lettertype"/>
    <w:link w:val="Lijstnummering"/>
    <w:hidden/>
    <w:locked/>
    <w:rsid w:val="007B4C4D"/>
    <w:rPr>
      <w:rFonts w:ascii="Arial" w:hAnsi="Arial" w:cs="Arial"/>
      <w:sz w:val="22"/>
    </w:rPr>
  </w:style>
  <w:style w:type="paragraph" w:customStyle="1" w:styleId="Formatvorlageberschrift2Hintergrund1">
    <w:name w:val="Formatvorlage Überschrift 2 + Hintergrund 1"/>
    <w:basedOn w:val="Kop2"/>
    <w:hidden/>
    <w:locked/>
    <w:rsid w:val="00D34A87"/>
    <w:rPr>
      <w:bCs/>
      <w:color w:val="FFFFFF" w:themeColor="background1"/>
    </w:rPr>
  </w:style>
  <w:style w:type="table" w:styleId="Lijsttabel3-Accent1">
    <w:name w:val="List Table 3 Accent 1"/>
    <w:basedOn w:val="Standaardtabel"/>
    <w:hidden/>
    <w:uiPriority w:val="48"/>
    <w:locked/>
    <w:rsid w:val="00907E53"/>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customStyle="1" w:styleId="KPMGBordered">
    <w:name w:val="KPMG Bordered"/>
    <w:basedOn w:val="Standaardtabel"/>
    <w:hidden/>
    <w:uiPriority w:val="99"/>
    <w:locked/>
    <w:rsid w:val="000F1C75"/>
    <w:rPr>
      <w:rFonts w:asciiTheme="minorHAnsi" w:hAnsiTheme="minorHAnsi"/>
      <w:color w:val="000000" w:themeColor="text1"/>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tcPr>
      <w:shd w:val="clear" w:color="auto" w:fill="auto"/>
    </w:tcPr>
    <w:tblStylePr w:type="firstRow">
      <w:rPr>
        <w:rFonts w:asciiTheme="minorHAnsi" w:hAnsiTheme="minorHAnsi"/>
        <w:b/>
        <w:color w:val="auto"/>
        <w:sz w:val="18"/>
      </w:rPr>
      <w:tblPr/>
      <w:tcPr>
        <w:shd w:val="clear" w:color="auto" w:fill="F2F2F2" w:themeFill="background1" w:themeFillShade="F2"/>
      </w:tcPr>
    </w:tblStylePr>
  </w:style>
  <w:style w:type="paragraph" w:customStyle="1" w:styleId="Contactname">
    <w:name w:val="Contact name"/>
    <w:basedOn w:val="Standaard"/>
    <w:next w:val="Standaard"/>
    <w:hidden/>
    <w:locked/>
    <w:rsid w:val="00B32727"/>
    <w:pPr>
      <w:spacing w:after="0"/>
    </w:pPr>
    <w:rPr>
      <w:rFonts w:eastAsiaTheme="minorHAnsi" w:cstheme="minorBidi"/>
      <w:b/>
      <w:color w:val="00338D"/>
      <w:szCs w:val="22"/>
    </w:rPr>
  </w:style>
  <w:style w:type="character" w:customStyle="1" w:styleId="Contactbold">
    <w:name w:val="Contact bold"/>
    <w:basedOn w:val="Standaardalinea-lettertype"/>
    <w:hidden/>
    <w:locked/>
    <w:rsid w:val="00B32727"/>
    <w:rPr>
      <w:rFonts w:asciiTheme="minorHAnsi" w:hAnsiTheme="minorHAnsi"/>
      <w:b/>
      <w:noProof w:val="0"/>
      <w:color w:val="000000"/>
      <w:sz w:val="20"/>
      <w:lang w:val="de-DE"/>
    </w:rPr>
  </w:style>
  <w:style w:type="paragraph" w:customStyle="1" w:styleId="Contact">
    <w:name w:val="Contact"/>
    <w:basedOn w:val="Standaard"/>
    <w:hidden/>
    <w:locked/>
    <w:rsid w:val="005402B6"/>
    <w:pPr>
      <w:tabs>
        <w:tab w:val="left" w:pos="380"/>
      </w:tabs>
      <w:spacing w:after="0"/>
    </w:pPr>
    <w:rPr>
      <w:rFonts w:eastAsia="Univers 45 Light"/>
      <w:color w:val="000000"/>
      <w:szCs w:val="22"/>
    </w:rPr>
  </w:style>
  <w:style w:type="paragraph" w:customStyle="1" w:styleId="ContactURL">
    <w:name w:val="Contact URL"/>
    <w:basedOn w:val="Contact"/>
    <w:hidden/>
    <w:locked/>
    <w:rsid w:val="00B32727"/>
    <w:pPr>
      <w:spacing w:before="480"/>
    </w:pPr>
    <w:rPr>
      <w:b/>
      <w:color w:val="00338D" w:themeColor="text2"/>
    </w:rPr>
  </w:style>
  <w:style w:type="paragraph" w:customStyle="1" w:styleId="Disclaimer">
    <w:name w:val="Disclaimer"/>
    <w:basedOn w:val="Standaard"/>
    <w:hidden/>
    <w:locked/>
    <w:rsid w:val="0074745D"/>
    <w:pPr>
      <w:spacing w:after="0"/>
    </w:pPr>
    <w:rPr>
      <w:rFonts w:eastAsia="Univers 45 Light"/>
      <w:color w:val="000000"/>
      <w:sz w:val="11"/>
      <w:szCs w:val="22"/>
    </w:rPr>
  </w:style>
  <w:style w:type="paragraph" w:customStyle="1" w:styleId="Formatvorlageberschrift2Hintergrund11">
    <w:name w:val="Formatvorlage Überschrift 2 + Hintergrund 11"/>
    <w:basedOn w:val="Kop2"/>
    <w:hidden/>
    <w:locked/>
    <w:rsid w:val="00A23090"/>
    <w:rPr>
      <w:rFonts w:ascii="Univers for KPMG Light" w:hAnsi="Univers for KPMG Light"/>
      <w:color w:val="FFFFFF" w:themeColor="background1"/>
    </w:rPr>
  </w:style>
  <w:style w:type="character" w:customStyle="1" w:styleId="FormatvorlageUniversforKPMGHintergrund1">
    <w:name w:val="Formatvorlage Univers for KPMG Hintergrund 1"/>
    <w:basedOn w:val="Standaardalinea-lettertype"/>
    <w:hidden/>
    <w:locked/>
    <w:rsid w:val="00E77C3B"/>
    <w:rPr>
      <w:rFonts w:asciiTheme="minorHAnsi" w:hAnsiTheme="minorHAnsi"/>
      <w:noProof w:val="0"/>
      <w:color w:val="FFFFFF" w:themeColor="background1"/>
      <w:lang w:val="de-DE"/>
    </w:rPr>
  </w:style>
  <w:style w:type="paragraph" w:styleId="Datum">
    <w:name w:val="Date"/>
    <w:basedOn w:val="Standaard"/>
    <w:next w:val="Standaard"/>
    <w:link w:val="DatumChar"/>
    <w:hidden/>
    <w:rsid w:val="00B32727"/>
  </w:style>
  <w:style w:type="character" w:customStyle="1" w:styleId="DatumChar">
    <w:name w:val="Datum Char"/>
    <w:basedOn w:val="Standaardalinea-lettertype"/>
    <w:link w:val="Datum"/>
    <w:hidden/>
    <w:locked/>
    <w:rsid w:val="00B32727"/>
    <w:rPr>
      <w:rFonts w:asciiTheme="minorHAnsi" w:hAnsiTheme="minorHAnsi"/>
      <w:noProof w:val="0"/>
      <w:lang w:val="de-DE" w:eastAsia="en-US"/>
    </w:rPr>
  </w:style>
  <w:style w:type="paragraph" w:styleId="Inhopg3">
    <w:name w:val="toc 3"/>
    <w:basedOn w:val="Standaard"/>
    <w:next w:val="Standaard"/>
    <w:autoRedefine/>
    <w:hidden/>
    <w:uiPriority w:val="39"/>
    <w:rsid w:val="00F61F01"/>
    <w:pPr>
      <w:tabs>
        <w:tab w:val="right" w:pos="9072"/>
      </w:tabs>
      <w:contextualSpacing/>
    </w:pPr>
  </w:style>
  <w:style w:type="paragraph" w:styleId="Inhopg1">
    <w:name w:val="toc 1"/>
    <w:basedOn w:val="Standaard"/>
    <w:next w:val="Standaard"/>
    <w:autoRedefine/>
    <w:hidden/>
    <w:uiPriority w:val="39"/>
    <w:rsid w:val="00E163D8"/>
    <w:pPr>
      <w:tabs>
        <w:tab w:val="right" w:pos="9072"/>
      </w:tabs>
    </w:pPr>
    <w:rPr>
      <w:b/>
      <w:color w:val="00338D" w:themeColor="text2"/>
    </w:rPr>
  </w:style>
  <w:style w:type="paragraph" w:styleId="Inhopg2">
    <w:name w:val="toc 2"/>
    <w:basedOn w:val="Standaard"/>
    <w:next w:val="Standaard"/>
    <w:autoRedefine/>
    <w:hidden/>
    <w:uiPriority w:val="39"/>
    <w:rsid w:val="00F61F01"/>
    <w:pPr>
      <w:tabs>
        <w:tab w:val="right" w:pos="9072"/>
      </w:tabs>
      <w:contextualSpacing/>
    </w:pPr>
    <w:rPr>
      <w:b/>
    </w:rPr>
  </w:style>
  <w:style w:type="paragraph" w:styleId="Inhopg4">
    <w:name w:val="toc 4"/>
    <w:basedOn w:val="Standaard"/>
    <w:next w:val="Standaard"/>
    <w:autoRedefine/>
    <w:hidden/>
    <w:rsid w:val="00F61F01"/>
    <w:pPr>
      <w:tabs>
        <w:tab w:val="right" w:pos="9072"/>
      </w:tabs>
      <w:contextualSpacing/>
    </w:pPr>
    <w:rPr>
      <w:i/>
    </w:rPr>
  </w:style>
  <w:style w:type="paragraph" w:styleId="Kopvaninhoudsopgave">
    <w:name w:val="TOC Heading"/>
    <w:basedOn w:val="Kop1"/>
    <w:next w:val="Standaard"/>
    <w:hidden/>
    <w:uiPriority w:val="39"/>
    <w:rsid w:val="00D13CF8"/>
    <w:pPr>
      <w:numPr>
        <w:numId w:val="0"/>
      </w:numPr>
      <w:spacing w:after="0"/>
      <w:outlineLvl w:val="9"/>
    </w:pPr>
    <w:rPr>
      <w:rFonts w:asciiTheme="majorHAnsi" w:eastAsiaTheme="majorEastAsia" w:hAnsiTheme="majorHAnsi" w:cstheme="majorBidi"/>
      <w:color w:val="004689" w:themeColor="accent1" w:themeShade="BF"/>
      <w:szCs w:val="32"/>
    </w:rPr>
  </w:style>
  <w:style w:type="paragraph" w:styleId="Index1">
    <w:name w:val="index 1"/>
    <w:basedOn w:val="Standaard"/>
    <w:next w:val="Standaard"/>
    <w:autoRedefine/>
    <w:hidden/>
    <w:rsid w:val="00D13CF8"/>
    <w:pPr>
      <w:spacing w:after="0"/>
      <w:ind w:left="200" w:hanging="200"/>
    </w:pPr>
  </w:style>
  <w:style w:type="paragraph" w:styleId="Indexkop">
    <w:name w:val="index heading"/>
    <w:basedOn w:val="Standaard"/>
    <w:next w:val="Index1"/>
    <w:hidden/>
    <w:rsid w:val="00D13CF8"/>
    <w:rPr>
      <w:rFonts w:asciiTheme="majorHAnsi" w:eastAsiaTheme="majorEastAsia" w:hAnsiTheme="majorHAnsi" w:cstheme="majorBidi"/>
      <w:b/>
      <w:bCs/>
    </w:rPr>
  </w:style>
  <w:style w:type="paragraph" w:customStyle="1" w:styleId="Source">
    <w:name w:val="Source"/>
    <w:basedOn w:val="Standaard"/>
    <w:hidden/>
    <w:locked/>
    <w:rsid w:val="00EC45D5"/>
    <w:pPr>
      <w:tabs>
        <w:tab w:val="left" w:pos="1134"/>
      </w:tabs>
      <w:spacing w:line="160" w:lineRule="atLeast"/>
      <w:ind w:left="709" w:hanging="709"/>
    </w:pPr>
    <w:rPr>
      <w:rFonts w:eastAsiaTheme="minorHAnsi" w:cstheme="minorBidi"/>
      <w:color w:val="000000" w:themeColor="text1"/>
      <w:sz w:val="12"/>
      <w:szCs w:val="22"/>
    </w:rPr>
  </w:style>
  <w:style w:type="paragraph" w:customStyle="1" w:styleId="Note">
    <w:name w:val="Note"/>
    <w:basedOn w:val="Source"/>
    <w:hidden/>
    <w:locked/>
    <w:rsid w:val="00EC45D5"/>
    <w:pPr>
      <w:spacing w:after="0"/>
      <w:contextualSpacing/>
    </w:pPr>
  </w:style>
  <w:style w:type="paragraph" w:customStyle="1" w:styleId="Tabletext">
    <w:name w:val="Table text"/>
    <w:basedOn w:val="Standaard"/>
    <w:hidden/>
    <w:locked/>
    <w:rsid w:val="00D539B1"/>
    <w:pPr>
      <w:spacing w:after="0" w:line="220" w:lineRule="atLeast"/>
    </w:pPr>
    <w:rPr>
      <w:rFonts w:eastAsiaTheme="minorHAnsi" w:cstheme="minorBidi"/>
      <w:sz w:val="18"/>
      <w:szCs w:val="22"/>
    </w:rPr>
  </w:style>
  <w:style w:type="paragraph" w:customStyle="1" w:styleId="Tabletextright">
    <w:name w:val="Table text right"/>
    <w:basedOn w:val="Standaard"/>
    <w:hidden/>
    <w:locked/>
    <w:rsid w:val="00836BDB"/>
    <w:pPr>
      <w:spacing w:before="40" w:after="40" w:line="180" w:lineRule="atLeast"/>
      <w:jc w:val="right"/>
    </w:pPr>
    <w:rPr>
      <w:rFonts w:eastAsiaTheme="minorHAnsi" w:cstheme="minorBidi"/>
      <w:sz w:val="18"/>
      <w:szCs w:val="22"/>
      <w:lang w:eastAsia="en-GB"/>
    </w:rPr>
  </w:style>
  <w:style w:type="paragraph" w:customStyle="1" w:styleId="Tableheadingleft">
    <w:name w:val="Table heading left"/>
    <w:hidden/>
    <w:locked/>
    <w:rsid w:val="00836BDB"/>
    <w:pPr>
      <w:keepNext/>
      <w:spacing w:before="40" w:after="40" w:line="180" w:lineRule="atLeast"/>
    </w:pPr>
    <w:rPr>
      <w:rFonts w:ascii="Arial" w:hAnsi="Arial" w:cs="Arial"/>
      <w:b/>
      <w:color w:val="FFFFFF"/>
      <w:sz w:val="18"/>
      <w:szCs w:val="24"/>
      <w:lang w:val="de-DE" w:eastAsia="en-GB"/>
    </w:rPr>
  </w:style>
  <w:style w:type="paragraph" w:customStyle="1" w:styleId="Tablecolumnleft">
    <w:name w:val="Table column left"/>
    <w:basedOn w:val="Standaard"/>
    <w:hidden/>
    <w:locked/>
    <w:rsid w:val="00836BDB"/>
    <w:pPr>
      <w:keepNext/>
      <w:spacing w:before="40" w:after="40" w:line="180" w:lineRule="atLeast"/>
    </w:pPr>
    <w:rPr>
      <w:rFonts w:eastAsiaTheme="minorHAnsi" w:cstheme="minorBidi"/>
      <w:b/>
      <w:color w:val="FFFFFF" w:themeColor="background1"/>
      <w:sz w:val="18"/>
      <w:szCs w:val="22"/>
      <w:lang w:eastAsia="en-GB"/>
    </w:rPr>
  </w:style>
  <w:style w:type="paragraph" w:customStyle="1" w:styleId="Tablecolumnright">
    <w:name w:val="Table column right"/>
    <w:basedOn w:val="Tabletextright"/>
    <w:hidden/>
    <w:locked/>
    <w:rsid w:val="00836BDB"/>
    <w:rPr>
      <w:b/>
      <w:color w:val="FFFFFF" w:themeColor="background1"/>
    </w:rPr>
  </w:style>
  <w:style w:type="paragraph" w:customStyle="1" w:styleId="Tablesubtitle">
    <w:name w:val="Table subtitle"/>
    <w:basedOn w:val="Standaard"/>
    <w:hidden/>
    <w:locked/>
    <w:rsid w:val="00836BDB"/>
    <w:pPr>
      <w:keepNext/>
      <w:spacing w:before="40" w:after="40" w:line="180" w:lineRule="atLeast"/>
    </w:pPr>
    <w:rPr>
      <w:rFonts w:eastAsiaTheme="minorHAnsi" w:cstheme="minorBidi"/>
      <w:b/>
      <w:color w:val="00338D"/>
      <w:sz w:val="18"/>
      <w:szCs w:val="22"/>
      <w:lang w:eastAsia="en-GB"/>
    </w:rPr>
  </w:style>
  <w:style w:type="table" w:customStyle="1" w:styleId="KPMGtable">
    <w:name w:val="_KPMG table"/>
    <w:basedOn w:val="Standaardtabel"/>
    <w:hidden/>
    <w:locked/>
    <w:rsid w:val="00836BDB"/>
    <w:pPr>
      <w:spacing w:line="180" w:lineRule="atLeast"/>
    </w:pPr>
    <w:rPr>
      <w:rFonts w:ascii="Univers 45 Light" w:hAnsi="Univers 45 Light"/>
      <w:sz w:val="18"/>
      <w:lang w:val="en-GB" w:eastAsia="en-GB"/>
    </w:rPr>
    <w:tblPr>
      <w:tblInd w:w="0" w:type="nil"/>
      <w:tblBorders>
        <w:bottom w:val="single" w:sz="12" w:space="0" w:color="409DAD"/>
      </w:tblBorders>
      <w:tblCellMar>
        <w:top w:w="28" w:type="dxa"/>
        <w:left w:w="28" w:type="dxa"/>
        <w:bottom w:w="28" w:type="dxa"/>
        <w:right w:w="28" w:type="dxa"/>
      </w:tblCellMar>
    </w:tblPr>
    <w:tcPr>
      <w:vAlign w:val="center"/>
    </w:tcPr>
    <w:tblStylePr w:type="firstRow">
      <w:pPr>
        <w:jc w:val="left"/>
      </w:pPr>
      <w:rPr>
        <w:rFonts w:ascii="Univers for KPMG Light" w:hAnsi="Univers for KPMG Light" w:hint="default"/>
        <w:b w:val="0"/>
        <w:i w:val="0"/>
        <w:color w:val="FFFFFF"/>
        <w:sz w:val="18"/>
        <w:szCs w:val="18"/>
      </w:rPr>
      <w:tblPr/>
      <w:tcPr>
        <w:shd w:val="clear" w:color="auto" w:fill="409DAD"/>
      </w:tcPr>
    </w:tblStylePr>
  </w:style>
  <w:style w:type="paragraph" w:customStyle="1" w:styleId="Tablebulletsub">
    <w:name w:val="Table bullet sub"/>
    <w:basedOn w:val="Standaard"/>
    <w:hidden/>
    <w:locked/>
    <w:rsid w:val="00AB3079"/>
    <w:pPr>
      <w:spacing w:after="0" w:line="220" w:lineRule="atLeast"/>
      <w:ind w:left="680" w:hanging="340"/>
    </w:pPr>
    <w:rPr>
      <w:rFonts w:eastAsiaTheme="minorHAnsi" w:cstheme="minorBidi"/>
      <w:sz w:val="18"/>
      <w:szCs w:val="22"/>
    </w:rPr>
  </w:style>
  <w:style w:type="paragraph" w:customStyle="1" w:styleId="Subheading">
    <w:name w:val="Subheading"/>
    <w:basedOn w:val="Standaard"/>
    <w:next w:val="Standaard"/>
    <w:hidden/>
    <w:locked/>
    <w:rsid w:val="00C75609"/>
    <w:pPr>
      <w:keepNext/>
    </w:pPr>
    <w:rPr>
      <w:rFonts w:eastAsiaTheme="minorHAnsi" w:cstheme="minorBidi"/>
      <w:b/>
      <w:color w:val="003087"/>
      <w:szCs w:val="22"/>
    </w:rPr>
  </w:style>
  <w:style w:type="paragraph" w:customStyle="1" w:styleId="Tablebullet">
    <w:name w:val="Table bullet"/>
    <w:basedOn w:val="Standaard"/>
    <w:hidden/>
    <w:locked/>
    <w:rsid w:val="00E17494"/>
    <w:pPr>
      <w:numPr>
        <w:numId w:val="3"/>
      </w:numPr>
      <w:spacing w:after="0" w:line="220" w:lineRule="atLeast"/>
      <w:ind w:left="340" w:hanging="340"/>
      <w:contextualSpacing/>
    </w:pPr>
    <w:rPr>
      <w:rFonts w:eastAsiaTheme="minorHAnsi" w:cstheme="minorBidi"/>
      <w:sz w:val="18"/>
      <w:szCs w:val="18"/>
    </w:rPr>
  </w:style>
  <w:style w:type="table" w:customStyle="1" w:styleId="KPMGSchwarz">
    <w:name w:val="KPMG Schwarz"/>
    <w:basedOn w:val="Standaardtabel"/>
    <w:hidden/>
    <w:uiPriority w:val="99"/>
    <w:locked/>
    <w:rsid w:val="00E836EA"/>
    <w:rPr>
      <w:rFonts w:asciiTheme="minorHAnsi" w:hAnsiTheme="minorHAnsi"/>
      <w:color w:val="000000" w:themeColor="text1"/>
      <w:sz w:val="18"/>
    </w:rPr>
    <w:tblPr>
      <w:tblInd w:w="0" w:type="nil"/>
      <w:tblBorders>
        <w:top w:val="single" w:sz="4" w:space="0" w:color="000000" w:themeColor="text1"/>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nil"/>
          <w:left w:val="nil"/>
          <w:bottom w:val="single" w:sz="12" w:space="0" w:color="000000" w:themeColor="text1"/>
          <w:right w:val="nil"/>
          <w:insideH w:val="nil"/>
          <w:insideV w:val="single" w:sz="24" w:space="0" w:color="FFFFFF" w:themeColor="background1"/>
          <w:tl2br w:val="nil"/>
          <w:tr2bl w:val="nil"/>
        </w:tcBorders>
      </w:tcPr>
    </w:tblStylePr>
  </w:style>
  <w:style w:type="paragraph" w:styleId="Normaalweb">
    <w:name w:val="Normal (Web)"/>
    <w:basedOn w:val="Standaard"/>
    <w:hidden/>
    <w:rsid w:val="00CE3D37"/>
    <w:pPr>
      <w:spacing w:before="140" w:after="280"/>
      <w:jc w:val="both"/>
    </w:pPr>
    <w:rPr>
      <w:rFonts w:ascii="Times New Roman" w:hAnsi="Times New Roman"/>
      <w:sz w:val="24"/>
      <w:szCs w:val="24"/>
    </w:rPr>
  </w:style>
  <w:style w:type="paragraph" w:customStyle="1" w:styleId="FormatvorlageTabletextrightLinks">
    <w:name w:val="Formatvorlage Table text right + Links"/>
    <w:basedOn w:val="Tabletextright"/>
    <w:hidden/>
    <w:locked/>
    <w:rsid w:val="005A6E77"/>
    <w:pPr>
      <w:spacing w:before="0" w:after="0" w:line="240" w:lineRule="auto"/>
      <w:jc w:val="left"/>
    </w:pPr>
    <w:rPr>
      <w:rFonts w:eastAsia="Times New Roman" w:cs="Times New Roman"/>
      <w:szCs w:val="20"/>
    </w:rPr>
  </w:style>
  <w:style w:type="paragraph" w:customStyle="1" w:styleId="AnhangAnlagenberschrift">
    <w:name w:val="AnhangAnlagen_Überschrift"/>
    <w:link w:val="AnhangAnlagenberschriftZchn"/>
    <w:hidden/>
    <w:locked/>
    <w:rsid w:val="00176CA1"/>
    <w:pPr>
      <w:spacing w:line="720" w:lineRule="exact"/>
    </w:pPr>
    <w:rPr>
      <w:rFonts w:ascii="KPMG Extralight" w:hAnsi="KPMG Extralight"/>
      <w:color w:val="00338D"/>
      <w:sz w:val="72"/>
      <w:lang w:val="de-DE" w:eastAsia="en-US"/>
    </w:rPr>
  </w:style>
  <w:style w:type="character" w:customStyle="1" w:styleId="AnhangAnlagenberschriftZchn">
    <w:name w:val="AnhangAnlagen_Überschrift Zchn"/>
    <w:basedOn w:val="Heading1Char"/>
    <w:link w:val="AnhangAnlagenberschrift"/>
    <w:hidden/>
    <w:locked/>
    <w:rsid w:val="00176CA1"/>
    <w:rPr>
      <w:rFonts w:ascii="KPMG Extralight" w:hAnsi="KPMG Extralight"/>
      <w:noProof w:val="0"/>
      <w:color w:val="00338D"/>
      <w:sz w:val="72"/>
      <w:lang w:val="de-DE" w:eastAsia="en-US"/>
    </w:rPr>
  </w:style>
  <w:style w:type="paragraph" w:customStyle="1" w:styleId="AnhangAnlagenTitel">
    <w:name w:val="AnhangAnlagen_Titel"/>
    <w:basedOn w:val="Kop1"/>
    <w:link w:val="AnhangAnlagenTitelZchn"/>
    <w:hidden/>
    <w:locked/>
    <w:rsid w:val="00BB5D5D"/>
    <w:pPr>
      <w:numPr>
        <w:numId w:val="0"/>
      </w:numPr>
      <w:spacing w:line="360" w:lineRule="atLeast"/>
    </w:pPr>
  </w:style>
  <w:style w:type="character" w:customStyle="1" w:styleId="AnhangAnlagenTitelZchn">
    <w:name w:val="AnhangAnlagen_Titel Zchn"/>
    <w:basedOn w:val="Heading1Char"/>
    <w:link w:val="AnhangAnlagenTitel"/>
    <w:hidden/>
    <w:locked/>
    <w:rsid w:val="00BB5D5D"/>
    <w:rPr>
      <w:rFonts w:asciiTheme="minorHAnsi" w:hAnsiTheme="minorHAnsi"/>
      <w:noProof w:val="0"/>
      <w:color w:val="00338D"/>
      <w:sz w:val="32"/>
      <w:lang w:val="de-DE" w:eastAsia="en-US"/>
    </w:rPr>
  </w:style>
  <w:style w:type="paragraph" w:customStyle="1" w:styleId="AnhangAnlagenberschriftInhalt">
    <w:name w:val="AnhangAnlagen_ÜberschriftInhalt"/>
    <w:basedOn w:val="Kop2"/>
    <w:link w:val="AnhangAnlagenberschriftInhaltZchn"/>
    <w:hidden/>
    <w:locked/>
    <w:rsid w:val="002724E2"/>
    <w:pPr>
      <w:numPr>
        <w:ilvl w:val="0"/>
        <w:numId w:val="0"/>
      </w:numPr>
    </w:pPr>
  </w:style>
  <w:style w:type="character" w:customStyle="1" w:styleId="AnhangAnlagenberschriftInhaltZchn">
    <w:name w:val="AnhangAnlagen_ÜberschriftInhalt Zchn"/>
    <w:basedOn w:val="Heading2Char"/>
    <w:link w:val="AnhangAnlagenberschriftInhalt"/>
    <w:hidden/>
    <w:locked/>
    <w:rsid w:val="002724E2"/>
    <w:rPr>
      <w:rFonts w:asciiTheme="minorHAnsi" w:hAnsiTheme="minorHAnsi"/>
      <w:b w:val="0"/>
      <w:noProof w:val="0"/>
      <w:color w:val="00338D" w:themeColor="text2"/>
      <w:sz w:val="22"/>
      <w:lang w:val="de-DE" w:eastAsia="en-US"/>
    </w:rPr>
  </w:style>
  <w:style w:type="paragraph" w:customStyle="1" w:styleId="Bodytextnavyhighlight">
    <w:name w:val="Body text navy highlight"/>
    <w:basedOn w:val="Plattetekst"/>
    <w:hidden/>
    <w:locked/>
    <w:rsid w:val="00C75609"/>
    <w:pPr>
      <w:spacing w:before="0" w:after="120"/>
      <w:jc w:val="both"/>
    </w:pPr>
    <w:rPr>
      <w:rFonts w:ascii="Univers 45 Light" w:eastAsia="Univers 45 Light" w:hAnsi="Univers 45 Light"/>
      <w:b/>
      <w:color w:val="00338D"/>
      <w:szCs w:val="22"/>
    </w:rPr>
  </w:style>
  <w:style w:type="paragraph" w:customStyle="1" w:styleId="Textkrper1">
    <w:name w:val="Textkörper1"/>
    <w:basedOn w:val="Standaard"/>
    <w:hidden/>
    <w:locked/>
    <w:rsid w:val="00C75609"/>
    <w:pPr>
      <w:spacing w:before="140" w:after="280"/>
      <w:jc w:val="both"/>
    </w:pPr>
    <w:rPr>
      <w:rFonts w:ascii="Univers 45 Light" w:eastAsia="Univers 45 Light" w:hAnsi="Univers 45 Light"/>
      <w:color w:val="000000"/>
      <w:szCs w:val="22"/>
    </w:rPr>
  </w:style>
  <w:style w:type="paragraph" w:styleId="Lijstnummering2">
    <w:name w:val="List Number 2"/>
    <w:basedOn w:val="Lijstnummering"/>
    <w:link w:val="Lijstnummering2Char"/>
    <w:hidden/>
    <w:rsid w:val="007B4C4D"/>
    <w:pPr>
      <w:numPr>
        <w:ilvl w:val="1"/>
      </w:numPr>
    </w:pPr>
  </w:style>
  <w:style w:type="character" w:customStyle="1" w:styleId="Lijstnummering2Char">
    <w:name w:val="Lijstnummering 2 Char"/>
    <w:basedOn w:val="LijstnummeringChar"/>
    <w:link w:val="Lijstnummering2"/>
    <w:hidden/>
    <w:locked/>
    <w:rsid w:val="007B4C4D"/>
    <w:rPr>
      <w:rFonts w:ascii="Arial" w:hAnsi="Arial" w:cs="Arial"/>
      <w:sz w:val="22"/>
    </w:rPr>
  </w:style>
  <w:style w:type="paragraph" w:styleId="Lijstnummering3">
    <w:name w:val="List Number 3"/>
    <w:basedOn w:val="Lijstnummering"/>
    <w:hidden/>
    <w:rsid w:val="007B4C4D"/>
    <w:pPr>
      <w:numPr>
        <w:ilvl w:val="2"/>
      </w:numPr>
    </w:pPr>
  </w:style>
  <w:style w:type="paragraph" w:customStyle="1" w:styleId="ListeBuchstaben">
    <w:name w:val="Liste Buchstaben"/>
    <w:basedOn w:val="Lijstnummering"/>
    <w:link w:val="ListeBuchstabenZchn"/>
    <w:hidden/>
    <w:locked/>
    <w:rsid w:val="001159CD"/>
    <w:pPr>
      <w:numPr>
        <w:numId w:val="5"/>
      </w:numPr>
    </w:pPr>
  </w:style>
  <w:style w:type="character" w:customStyle="1" w:styleId="ListeBuchstabenZchn">
    <w:name w:val="Liste Buchstaben Zchn"/>
    <w:basedOn w:val="LijstnummeringChar"/>
    <w:link w:val="ListeBuchstaben"/>
    <w:hidden/>
    <w:locked/>
    <w:rsid w:val="001159CD"/>
    <w:rPr>
      <w:rFonts w:ascii="Arial" w:hAnsi="Arial" w:cs="Arial"/>
      <w:sz w:val="22"/>
    </w:rPr>
  </w:style>
  <w:style w:type="paragraph" w:customStyle="1" w:styleId="ListeBuchstaben2">
    <w:name w:val="Liste Buchstaben 2"/>
    <w:basedOn w:val="Lijstnummering2"/>
    <w:link w:val="ListeBuchstaben2Zchn"/>
    <w:hidden/>
    <w:locked/>
    <w:rsid w:val="00DA1BB8"/>
    <w:pPr>
      <w:numPr>
        <w:ilvl w:val="0"/>
        <w:numId w:val="6"/>
      </w:numPr>
    </w:pPr>
  </w:style>
  <w:style w:type="character" w:customStyle="1" w:styleId="ListeBuchstaben2Zchn">
    <w:name w:val="Liste Buchstaben 2 Zchn"/>
    <w:basedOn w:val="Lijstnummering2Char"/>
    <w:link w:val="ListeBuchstaben2"/>
    <w:hidden/>
    <w:locked/>
    <w:rsid w:val="00DA1BB8"/>
    <w:rPr>
      <w:rFonts w:ascii="Arial" w:hAnsi="Arial" w:cs="Arial"/>
      <w:sz w:val="22"/>
    </w:rPr>
  </w:style>
  <w:style w:type="paragraph" w:customStyle="1" w:styleId="ListeBuchstaben3">
    <w:name w:val="Liste Buchstaben 3"/>
    <w:basedOn w:val="ListeBuchstaben2"/>
    <w:link w:val="ListeBuchstaben3Zchn"/>
    <w:hidden/>
    <w:locked/>
    <w:rsid w:val="00DA1BB8"/>
    <w:pPr>
      <w:numPr>
        <w:ilvl w:val="2"/>
      </w:numPr>
    </w:pPr>
  </w:style>
  <w:style w:type="character" w:customStyle="1" w:styleId="ListeBuchstaben3Zchn">
    <w:name w:val="Liste Buchstaben 3 Zchn"/>
    <w:basedOn w:val="ListeBuchstaben2Zchn"/>
    <w:link w:val="ListeBuchstaben3"/>
    <w:hidden/>
    <w:locked/>
    <w:rsid w:val="00DA1BB8"/>
    <w:rPr>
      <w:rFonts w:ascii="Arial" w:hAnsi="Arial" w:cs="Arial"/>
      <w:sz w:val="22"/>
    </w:rPr>
  </w:style>
  <w:style w:type="paragraph" w:customStyle="1" w:styleId="ListeRmisch">
    <w:name w:val="Liste Römisch"/>
    <w:basedOn w:val="ListeBuchstaben"/>
    <w:link w:val="ListeRmischZchn"/>
    <w:hidden/>
    <w:locked/>
    <w:rsid w:val="008E75AC"/>
    <w:pPr>
      <w:numPr>
        <w:numId w:val="7"/>
      </w:numPr>
    </w:pPr>
  </w:style>
  <w:style w:type="character" w:customStyle="1" w:styleId="ListeRmischZchn">
    <w:name w:val="Liste Römisch Zchn"/>
    <w:basedOn w:val="ListeBuchstabenZchn"/>
    <w:link w:val="ListeRmisch"/>
    <w:hidden/>
    <w:locked/>
    <w:rsid w:val="008E75AC"/>
    <w:rPr>
      <w:rFonts w:ascii="Arial" w:hAnsi="Arial" w:cs="Arial"/>
      <w:sz w:val="22"/>
    </w:rPr>
  </w:style>
  <w:style w:type="paragraph" w:customStyle="1" w:styleId="ListeRmisch2">
    <w:name w:val="Liste Römisch 2"/>
    <w:basedOn w:val="ListeRmisch"/>
    <w:link w:val="ListeRmisch2Zchn"/>
    <w:hidden/>
    <w:locked/>
    <w:rsid w:val="008E75AC"/>
    <w:pPr>
      <w:numPr>
        <w:ilvl w:val="1"/>
        <w:numId w:val="8"/>
      </w:numPr>
    </w:pPr>
  </w:style>
  <w:style w:type="character" w:customStyle="1" w:styleId="ListeRmisch2Zchn">
    <w:name w:val="Liste Römisch 2 Zchn"/>
    <w:basedOn w:val="ListeRmischZchn"/>
    <w:link w:val="ListeRmisch2"/>
    <w:hidden/>
    <w:locked/>
    <w:rsid w:val="008E75AC"/>
    <w:rPr>
      <w:rFonts w:ascii="Arial" w:hAnsi="Arial" w:cs="Arial"/>
      <w:sz w:val="22"/>
    </w:rPr>
  </w:style>
  <w:style w:type="paragraph" w:customStyle="1" w:styleId="ListeRmisch3">
    <w:name w:val="Liste Römisch 3"/>
    <w:basedOn w:val="ListeRmisch2"/>
    <w:link w:val="ListeRmisch3Zchn"/>
    <w:hidden/>
    <w:locked/>
    <w:rsid w:val="008E75AC"/>
    <w:pPr>
      <w:numPr>
        <w:ilvl w:val="2"/>
      </w:numPr>
      <w:ind w:left="1020" w:hanging="340"/>
    </w:pPr>
  </w:style>
  <w:style w:type="character" w:customStyle="1" w:styleId="ListeRmisch3Zchn">
    <w:name w:val="Liste Römisch 3 Zchn"/>
    <w:basedOn w:val="ListeRmisch2Zchn"/>
    <w:link w:val="ListeRmisch3"/>
    <w:hidden/>
    <w:locked/>
    <w:rsid w:val="008E75AC"/>
    <w:rPr>
      <w:rFonts w:ascii="Arial" w:hAnsi="Arial" w:cs="Arial"/>
      <w:sz w:val="22"/>
    </w:rPr>
  </w:style>
  <w:style w:type="table" w:customStyle="1" w:styleId="KPMG2">
    <w:name w:val="KPMG 2"/>
    <w:basedOn w:val="KPMGBordered"/>
    <w:hidden/>
    <w:uiPriority w:val="99"/>
    <w:locked/>
    <w:rsid w:val="00EB36C6"/>
    <w:tblPr/>
    <w:tcPr>
      <w:shd w:val="clear" w:color="auto" w:fill="auto"/>
    </w:tcPr>
    <w:tblStylePr w:type="firstRow">
      <w:rPr>
        <w:rFonts w:asciiTheme="minorHAnsi" w:hAnsiTheme="minorHAnsi"/>
        <w:b w:val="0"/>
        <w:color w:val="000000" w:themeColor="text1"/>
        <w:sz w:val="18"/>
      </w:rPr>
      <w:tblPr/>
      <w:trPr>
        <w:tblHeader/>
      </w:trPr>
      <w:tcPr>
        <w:shd w:val="clear" w:color="auto" w:fill="005EB8" w:themeFill="accent1"/>
      </w:tcPr>
    </w:tblStylePr>
  </w:style>
  <w:style w:type="table" w:customStyle="1" w:styleId="KPMGMatrix">
    <w:name w:val="KPMG Matrix"/>
    <w:basedOn w:val="Standaardtabel"/>
    <w:hidden/>
    <w:uiPriority w:val="99"/>
    <w:locked/>
    <w:rsid w:val="00CD4EC6"/>
    <w:rPr>
      <w:rFonts w:asciiTheme="minorHAnsi" w:hAnsiTheme="minorHAnsi"/>
      <w:color w:val="000000" w:themeColor="text1"/>
      <w:sz w:val="18"/>
    </w:rPr>
    <w:tblPr>
      <w:tblBorders>
        <w:top w:val="single" w:sz="4" w:space="0" w:color="005EB8" w:themeColor="accent1"/>
        <w:left w:val="single" w:sz="4" w:space="0" w:color="005EB8" w:themeColor="accent1"/>
        <w:bottom w:val="single" w:sz="4" w:space="0" w:color="005EB8" w:themeColor="accent1"/>
        <w:right w:val="single" w:sz="4" w:space="0" w:color="005EB8" w:themeColor="accent1"/>
        <w:insideH w:val="single" w:sz="4" w:space="0" w:color="005EB8" w:themeColor="accent1"/>
        <w:insideV w:val="single" w:sz="4" w:space="0" w:color="005EB8" w:themeColor="accent1"/>
      </w:tblBorders>
      <w:tblCellMar>
        <w:top w:w="85" w:type="dxa"/>
        <w:left w:w="85" w:type="dxa"/>
        <w:bottom w:w="85" w:type="dxa"/>
        <w:right w:w="85" w:type="dxa"/>
      </w:tblCellMar>
    </w:tblPr>
    <w:trPr>
      <w:tblHeader/>
    </w:trPr>
  </w:style>
  <w:style w:type="paragraph" w:customStyle="1" w:styleId="Zitat1">
    <w:name w:val="Zitat 1"/>
    <w:basedOn w:val="Standaard"/>
    <w:link w:val="Zitat1Zchn"/>
    <w:hidden/>
    <w:locked/>
    <w:rsid w:val="00BB5D5D"/>
    <w:pPr>
      <w:pBdr>
        <w:top w:val="single" w:sz="2" w:space="1" w:color="FFFFFF" w:themeColor="background1"/>
        <w:left w:val="single" w:sz="18" w:space="4" w:color="005EB8" w:themeColor="accent1"/>
        <w:bottom w:val="single" w:sz="2" w:space="1" w:color="FFFFFF" w:themeColor="background1"/>
      </w:pBdr>
      <w:spacing w:before="240" w:line="280" w:lineRule="atLeast"/>
      <w:ind w:left="142"/>
    </w:pPr>
    <w:rPr>
      <w:color w:val="005EB8" w:themeColor="accent1"/>
      <w:sz w:val="24"/>
      <w:szCs w:val="24"/>
    </w:rPr>
  </w:style>
  <w:style w:type="character" w:customStyle="1" w:styleId="Zitat1Zchn">
    <w:name w:val="Zitat 1 Zchn"/>
    <w:basedOn w:val="Standaardalinea-lettertype"/>
    <w:link w:val="Zitat1"/>
    <w:hidden/>
    <w:locked/>
    <w:rsid w:val="00BB5D5D"/>
    <w:rPr>
      <w:rFonts w:asciiTheme="minorHAnsi" w:hAnsiTheme="minorHAnsi"/>
      <w:noProof w:val="0"/>
      <w:color w:val="005EB8" w:themeColor="accent1"/>
      <w:sz w:val="24"/>
      <w:szCs w:val="24"/>
      <w:lang w:val="de-DE" w:eastAsia="en-US"/>
    </w:rPr>
  </w:style>
  <w:style w:type="paragraph" w:customStyle="1" w:styleId="Emphasis1">
    <w:name w:val="Emphasis1"/>
    <w:basedOn w:val="Standaard"/>
    <w:link w:val="Emphasis1Char"/>
    <w:hidden/>
    <w:locked/>
    <w:rsid w:val="003D4F44"/>
    <w:pPr>
      <w:pBdr>
        <w:top w:val="single" w:sz="2" w:space="0" w:color="FFFFFF" w:themeColor="background1"/>
        <w:bottom w:val="single" w:sz="2" w:space="0" w:color="FFFFFF" w:themeColor="background1"/>
      </w:pBdr>
    </w:pPr>
    <w:rPr>
      <w:b/>
      <w:i/>
      <w:szCs w:val="24"/>
    </w:rPr>
  </w:style>
  <w:style w:type="character" w:customStyle="1" w:styleId="Emphasis1Char">
    <w:name w:val="Emphasis1 Char"/>
    <w:basedOn w:val="Standaardalinea-lettertype"/>
    <w:link w:val="Emphasis1"/>
    <w:hidden/>
    <w:locked/>
    <w:rsid w:val="003D4F44"/>
    <w:rPr>
      <w:rFonts w:asciiTheme="minorHAnsi" w:hAnsiTheme="minorHAnsi"/>
      <w:b/>
      <w:i/>
      <w:szCs w:val="24"/>
      <w:lang w:val="de-DE" w:eastAsia="en-US"/>
    </w:rPr>
  </w:style>
  <w:style w:type="paragraph" w:customStyle="1" w:styleId="Hervorhebung2">
    <w:name w:val="Hervorhebung 2"/>
    <w:basedOn w:val="Standaard"/>
    <w:link w:val="Hervorhebung2Zchn"/>
    <w:hidden/>
    <w:locked/>
    <w:rsid w:val="00BB5D5D"/>
    <w:pPr>
      <w:pBdr>
        <w:top w:val="single" w:sz="4" w:space="6" w:color="005EB8" w:themeColor="accent1"/>
        <w:left w:val="single" w:sz="18" w:space="6" w:color="005EB8" w:themeColor="accent1"/>
        <w:bottom w:val="single" w:sz="4" w:space="6" w:color="005EB8" w:themeColor="accent1"/>
        <w:right w:val="single" w:sz="4" w:space="6" w:color="005EB8" w:themeColor="accent1"/>
      </w:pBdr>
      <w:spacing w:before="240"/>
      <w:ind w:left="142"/>
    </w:pPr>
    <w:rPr>
      <w:szCs w:val="24"/>
    </w:rPr>
  </w:style>
  <w:style w:type="character" w:customStyle="1" w:styleId="Hervorhebung2Zchn">
    <w:name w:val="Hervorhebung 2 Zchn"/>
    <w:basedOn w:val="Standaardalinea-lettertype"/>
    <w:link w:val="Hervorhebung2"/>
    <w:hidden/>
    <w:locked/>
    <w:rsid w:val="00BB5D5D"/>
    <w:rPr>
      <w:rFonts w:asciiTheme="minorHAnsi" w:hAnsiTheme="minorHAnsi"/>
      <w:noProof w:val="0"/>
      <w:szCs w:val="24"/>
      <w:lang w:val="de-DE" w:eastAsia="en-US"/>
    </w:rPr>
  </w:style>
  <w:style w:type="paragraph" w:customStyle="1" w:styleId="Hervorhebung3">
    <w:name w:val="Hervorhebung 3"/>
    <w:basedOn w:val="Standaard"/>
    <w:link w:val="Hervorhebung3Zchn"/>
    <w:hidden/>
    <w:locked/>
    <w:rsid w:val="00BB5D5D"/>
    <w:pPr>
      <w:pBdr>
        <w:top w:val="single" w:sz="2" w:space="6" w:color="005EB8" w:themeColor="accent1"/>
        <w:left w:val="single" w:sz="2" w:space="6" w:color="005EB8" w:themeColor="accent1"/>
        <w:bottom w:val="single" w:sz="2" w:space="6" w:color="005EB8" w:themeColor="accent1"/>
        <w:right w:val="single" w:sz="2" w:space="6" w:color="005EB8" w:themeColor="accent1"/>
      </w:pBdr>
      <w:shd w:val="clear" w:color="auto" w:fill="005EB8" w:themeFill="accent1"/>
      <w:spacing w:before="240"/>
      <w:ind w:left="142"/>
    </w:pPr>
    <w:rPr>
      <w:color w:val="FFFFFF" w:themeColor="background1"/>
      <w:szCs w:val="24"/>
    </w:rPr>
  </w:style>
  <w:style w:type="character" w:customStyle="1" w:styleId="Hervorhebung3Zchn">
    <w:name w:val="Hervorhebung 3 Zchn"/>
    <w:basedOn w:val="Standaardalinea-lettertype"/>
    <w:link w:val="Hervorhebung3"/>
    <w:hidden/>
    <w:locked/>
    <w:rsid w:val="00BB5D5D"/>
    <w:rPr>
      <w:rFonts w:asciiTheme="minorHAnsi" w:hAnsiTheme="minorHAnsi"/>
      <w:noProof w:val="0"/>
      <w:color w:val="FFFFFF" w:themeColor="background1"/>
      <w:szCs w:val="24"/>
      <w:shd w:val="clear" w:color="auto" w:fill="005EB8" w:themeFill="accent1"/>
      <w:lang w:val="de-DE" w:eastAsia="en-US"/>
    </w:rPr>
  </w:style>
  <w:style w:type="paragraph" w:customStyle="1" w:styleId="Zitat2">
    <w:name w:val="Zitat 2"/>
    <w:basedOn w:val="Standaard"/>
    <w:link w:val="Zitat2Zchn"/>
    <w:hidden/>
    <w:locked/>
    <w:rsid w:val="00BB5D5D"/>
    <w:pPr>
      <w:spacing w:before="240" w:line="280" w:lineRule="atLeast"/>
    </w:pPr>
    <w:rPr>
      <w:color w:val="005EB8" w:themeColor="accent1"/>
      <w:sz w:val="24"/>
      <w:szCs w:val="24"/>
    </w:rPr>
  </w:style>
  <w:style w:type="character" w:customStyle="1" w:styleId="Zitat2Zchn">
    <w:name w:val="Zitat 2 Zchn"/>
    <w:basedOn w:val="Standaardalinea-lettertype"/>
    <w:link w:val="Zitat2"/>
    <w:hidden/>
    <w:locked/>
    <w:rsid w:val="00BB5D5D"/>
    <w:rPr>
      <w:rFonts w:asciiTheme="minorHAnsi" w:hAnsiTheme="minorHAnsi"/>
      <w:noProof w:val="0"/>
      <w:color w:val="005EB8" w:themeColor="accent1"/>
      <w:sz w:val="24"/>
      <w:szCs w:val="24"/>
      <w:lang w:val="de-DE" w:eastAsia="en-US"/>
    </w:rPr>
  </w:style>
  <w:style w:type="character" w:styleId="Voetnootmarkering">
    <w:name w:val="footnote reference"/>
    <w:basedOn w:val="Standaardalinea-lettertype"/>
    <w:hidden/>
    <w:rsid w:val="007F7646"/>
    <w:rPr>
      <w:rFonts w:asciiTheme="minorHAnsi" w:hAnsiTheme="minorHAnsi"/>
      <w:noProof w:val="0"/>
      <w:vertAlign w:val="superscript"/>
      <w:lang w:val="de-DE"/>
    </w:rPr>
  </w:style>
  <w:style w:type="paragraph" w:styleId="Ballontekst">
    <w:name w:val="Balloon Text"/>
    <w:basedOn w:val="Standaard"/>
    <w:link w:val="BallontekstChar"/>
    <w:hidden/>
    <w:locked/>
    <w:rsid w:val="008E149C"/>
    <w:pPr>
      <w:spacing w:after="0"/>
    </w:pPr>
    <w:rPr>
      <w:rFonts w:ascii="Segoe UI" w:hAnsi="Segoe UI" w:cs="Segoe UI"/>
      <w:sz w:val="18"/>
      <w:szCs w:val="18"/>
    </w:rPr>
  </w:style>
  <w:style w:type="character" w:customStyle="1" w:styleId="BallontekstChar">
    <w:name w:val="Ballontekst Char"/>
    <w:basedOn w:val="Standaardalinea-lettertype"/>
    <w:link w:val="Ballontekst"/>
    <w:hidden/>
    <w:locked/>
    <w:rsid w:val="008E149C"/>
    <w:rPr>
      <w:rFonts w:ascii="Segoe UI" w:hAnsi="Segoe UI" w:cs="Segoe UI"/>
      <w:noProof w:val="0"/>
      <w:sz w:val="18"/>
      <w:szCs w:val="18"/>
      <w:lang w:val="de-DE" w:eastAsia="en-US"/>
    </w:rPr>
  </w:style>
  <w:style w:type="paragraph" w:styleId="Bibliografie">
    <w:name w:val="Bibliography"/>
    <w:basedOn w:val="Standaard"/>
    <w:next w:val="Standaard"/>
    <w:hidden/>
    <w:uiPriority w:val="37"/>
    <w:rsid w:val="008E149C"/>
  </w:style>
  <w:style w:type="paragraph" w:styleId="Bloktekst">
    <w:name w:val="Block Text"/>
    <w:basedOn w:val="Standaard"/>
    <w:hidden/>
    <w:locked/>
    <w:rsid w:val="008E149C"/>
    <w:pPr>
      <w:pBdr>
        <w:top w:val="single" w:sz="2" w:space="10" w:color="005EB8" w:themeColor="accent1" w:frame="1"/>
        <w:left w:val="single" w:sz="2" w:space="10" w:color="005EB8" w:themeColor="accent1" w:frame="1"/>
        <w:bottom w:val="single" w:sz="2" w:space="10" w:color="005EB8" w:themeColor="accent1" w:frame="1"/>
        <w:right w:val="single" w:sz="2" w:space="10" w:color="005EB8" w:themeColor="accent1" w:frame="1"/>
      </w:pBdr>
      <w:ind w:left="1152" w:right="1152"/>
    </w:pPr>
    <w:rPr>
      <w:rFonts w:eastAsiaTheme="minorEastAsia" w:cstheme="minorBidi"/>
      <w:i/>
      <w:iCs/>
      <w:color w:val="005EB8" w:themeColor="accent1"/>
    </w:rPr>
  </w:style>
  <w:style w:type="paragraph" w:styleId="Plattetekst2">
    <w:name w:val="Body Text 2"/>
    <w:basedOn w:val="Standaard"/>
    <w:link w:val="Plattetekst2Char"/>
    <w:hidden/>
    <w:rsid w:val="008E149C"/>
    <w:pPr>
      <w:spacing w:line="480" w:lineRule="auto"/>
    </w:pPr>
  </w:style>
  <w:style w:type="character" w:customStyle="1" w:styleId="Plattetekst2Char">
    <w:name w:val="Platte tekst 2 Char"/>
    <w:basedOn w:val="Standaardalinea-lettertype"/>
    <w:link w:val="Plattetekst2"/>
    <w:hidden/>
    <w:locked/>
    <w:rsid w:val="008E149C"/>
    <w:rPr>
      <w:rFonts w:asciiTheme="minorHAnsi" w:hAnsiTheme="minorHAnsi"/>
      <w:noProof w:val="0"/>
      <w:lang w:val="de-DE" w:eastAsia="en-US"/>
    </w:rPr>
  </w:style>
  <w:style w:type="paragraph" w:styleId="Platteteksteersteinspringing">
    <w:name w:val="Body Text First Indent"/>
    <w:basedOn w:val="Plattetekst"/>
    <w:link w:val="PlatteteksteersteinspringingChar"/>
    <w:hidden/>
    <w:rsid w:val="008E149C"/>
    <w:pPr>
      <w:spacing w:before="0" w:after="240"/>
      <w:ind w:firstLine="360"/>
    </w:pPr>
  </w:style>
  <w:style w:type="character" w:customStyle="1" w:styleId="PlatteteksteersteinspringingChar">
    <w:name w:val="Platte tekst eerste inspringing Char"/>
    <w:basedOn w:val="PlattetekstChar"/>
    <w:link w:val="Platteteksteersteinspringing"/>
    <w:hidden/>
    <w:locked/>
    <w:rsid w:val="008E149C"/>
    <w:rPr>
      <w:rFonts w:asciiTheme="minorHAnsi" w:hAnsiTheme="minorHAnsi"/>
      <w:noProof w:val="0"/>
      <w:lang w:val="de-DE" w:eastAsia="en-US"/>
    </w:rPr>
  </w:style>
  <w:style w:type="paragraph" w:styleId="Platteteksteersteinspringing2">
    <w:name w:val="Body Text First Indent 2"/>
    <w:basedOn w:val="Plattetekstinspringen"/>
    <w:link w:val="Platteteksteersteinspringing2Char"/>
    <w:hidden/>
    <w:rsid w:val="008E149C"/>
    <w:pPr>
      <w:spacing w:before="0" w:after="240"/>
      <w:ind w:left="360" w:firstLine="360"/>
    </w:pPr>
  </w:style>
  <w:style w:type="character" w:customStyle="1" w:styleId="Platteteksteersteinspringing2Char">
    <w:name w:val="Platte tekst eerste inspringing 2 Char"/>
    <w:basedOn w:val="PlattetekstinspringenChar"/>
    <w:link w:val="Platteteksteersteinspringing2"/>
    <w:hidden/>
    <w:locked/>
    <w:rsid w:val="008E149C"/>
    <w:rPr>
      <w:rFonts w:asciiTheme="minorHAnsi" w:hAnsiTheme="minorHAnsi"/>
      <w:noProof w:val="0"/>
      <w:lang w:val="de-DE" w:eastAsia="en-US"/>
    </w:rPr>
  </w:style>
  <w:style w:type="paragraph" w:styleId="Plattetekstinspringen2">
    <w:name w:val="Body Text Indent 2"/>
    <w:basedOn w:val="Standaard"/>
    <w:link w:val="Plattetekstinspringen2Char"/>
    <w:hidden/>
    <w:rsid w:val="008E149C"/>
    <w:pPr>
      <w:spacing w:line="480" w:lineRule="auto"/>
      <w:ind w:left="283"/>
    </w:pPr>
  </w:style>
  <w:style w:type="character" w:customStyle="1" w:styleId="Plattetekstinspringen2Char">
    <w:name w:val="Platte tekst inspringen 2 Char"/>
    <w:basedOn w:val="Standaardalinea-lettertype"/>
    <w:link w:val="Plattetekstinspringen2"/>
    <w:hidden/>
    <w:locked/>
    <w:rsid w:val="008E149C"/>
    <w:rPr>
      <w:rFonts w:asciiTheme="minorHAnsi" w:hAnsiTheme="minorHAnsi"/>
      <w:noProof w:val="0"/>
      <w:lang w:val="de-DE" w:eastAsia="en-US"/>
    </w:rPr>
  </w:style>
  <w:style w:type="paragraph" w:styleId="Plattetekstinspringen3">
    <w:name w:val="Body Text Indent 3"/>
    <w:basedOn w:val="Standaard"/>
    <w:link w:val="Plattetekstinspringen3Char"/>
    <w:hidden/>
    <w:rsid w:val="008E149C"/>
    <w:pPr>
      <w:ind w:left="283"/>
    </w:pPr>
    <w:rPr>
      <w:sz w:val="16"/>
      <w:szCs w:val="16"/>
    </w:rPr>
  </w:style>
  <w:style w:type="character" w:customStyle="1" w:styleId="Plattetekstinspringen3Char">
    <w:name w:val="Platte tekst inspringen 3 Char"/>
    <w:basedOn w:val="Standaardalinea-lettertype"/>
    <w:link w:val="Plattetekstinspringen3"/>
    <w:hidden/>
    <w:locked/>
    <w:rsid w:val="008E149C"/>
    <w:rPr>
      <w:rFonts w:asciiTheme="minorHAnsi" w:hAnsiTheme="minorHAnsi"/>
      <w:noProof w:val="0"/>
      <w:sz w:val="16"/>
      <w:szCs w:val="16"/>
      <w:lang w:val="de-DE" w:eastAsia="en-US"/>
    </w:rPr>
  </w:style>
  <w:style w:type="paragraph" w:styleId="Afsluiting">
    <w:name w:val="Closing"/>
    <w:basedOn w:val="Standaard"/>
    <w:link w:val="AfsluitingChar"/>
    <w:hidden/>
    <w:rsid w:val="008E149C"/>
    <w:pPr>
      <w:spacing w:after="0"/>
      <w:ind w:left="4252"/>
    </w:pPr>
  </w:style>
  <w:style w:type="character" w:customStyle="1" w:styleId="AfsluitingChar">
    <w:name w:val="Afsluiting Char"/>
    <w:basedOn w:val="Standaardalinea-lettertype"/>
    <w:link w:val="Afsluiting"/>
    <w:hidden/>
    <w:locked/>
    <w:rsid w:val="008E149C"/>
    <w:rPr>
      <w:rFonts w:asciiTheme="minorHAnsi" w:hAnsiTheme="minorHAnsi"/>
      <w:noProof w:val="0"/>
      <w:lang w:val="de-DE" w:eastAsia="en-US"/>
    </w:rPr>
  </w:style>
  <w:style w:type="character" w:styleId="Verwijzingopmerking">
    <w:name w:val="annotation reference"/>
    <w:basedOn w:val="Standaardalinea-lettertype"/>
    <w:hidden/>
    <w:locked/>
    <w:rsid w:val="008E149C"/>
    <w:rPr>
      <w:noProof w:val="0"/>
      <w:sz w:val="16"/>
      <w:szCs w:val="16"/>
      <w:lang w:val="de-DE"/>
    </w:rPr>
  </w:style>
  <w:style w:type="paragraph" w:styleId="Tekstopmerking">
    <w:name w:val="annotation text"/>
    <w:basedOn w:val="Standaard"/>
    <w:link w:val="TekstopmerkingChar"/>
    <w:hidden/>
    <w:locked/>
    <w:rsid w:val="008E149C"/>
  </w:style>
  <w:style w:type="character" w:customStyle="1" w:styleId="TekstopmerkingChar">
    <w:name w:val="Tekst opmerking Char"/>
    <w:basedOn w:val="Standaardalinea-lettertype"/>
    <w:link w:val="Tekstopmerking"/>
    <w:hidden/>
    <w:locked/>
    <w:rsid w:val="008E149C"/>
    <w:rPr>
      <w:rFonts w:asciiTheme="minorHAnsi" w:hAnsiTheme="minorHAnsi"/>
      <w:noProof w:val="0"/>
      <w:lang w:val="de-DE" w:eastAsia="en-US"/>
    </w:rPr>
  </w:style>
  <w:style w:type="paragraph" w:styleId="Onderwerpvanopmerking">
    <w:name w:val="annotation subject"/>
    <w:basedOn w:val="Tekstopmerking"/>
    <w:next w:val="Tekstopmerking"/>
    <w:link w:val="OnderwerpvanopmerkingChar"/>
    <w:hidden/>
    <w:locked/>
    <w:rsid w:val="008E149C"/>
    <w:rPr>
      <w:b/>
      <w:bCs/>
    </w:rPr>
  </w:style>
  <w:style w:type="character" w:customStyle="1" w:styleId="OnderwerpvanopmerkingChar">
    <w:name w:val="Onderwerp van opmerking Char"/>
    <w:basedOn w:val="TekstopmerkingChar"/>
    <w:link w:val="Onderwerpvanopmerking"/>
    <w:hidden/>
    <w:locked/>
    <w:rsid w:val="008E149C"/>
    <w:rPr>
      <w:rFonts w:asciiTheme="minorHAnsi" w:hAnsiTheme="minorHAnsi"/>
      <w:b/>
      <w:bCs/>
      <w:noProof w:val="0"/>
      <w:lang w:val="de-DE" w:eastAsia="en-US"/>
    </w:rPr>
  </w:style>
  <w:style w:type="paragraph" w:styleId="Documentstructuur">
    <w:name w:val="Document Map"/>
    <w:basedOn w:val="Standaard"/>
    <w:link w:val="DocumentstructuurChar"/>
    <w:hidden/>
    <w:rsid w:val="008E149C"/>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hidden/>
    <w:locked/>
    <w:rsid w:val="008E149C"/>
    <w:rPr>
      <w:rFonts w:ascii="Segoe UI" w:hAnsi="Segoe UI" w:cs="Segoe UI"/>
      <w:noProof w:val="0"/>
      <w:sz w:val="16"/>
      <w:szCs w:val="16"/>
      <w:lang w:val="de-DE" w:eastAsia="en-US"/>
    </w:rPr>
  </w:style>
  <w:style w:type="paragraph" w:styleId="E-mailhandtekening">
    <w:name w:val="E-mail Signature"/>
    <w:basedOn w:val="Standaard"/>
    <w:link w:val="E-mailhandtekeningChar"/>
    <w:hidden/>
    <w:locked/>
    <w:rsid w:val="008E149C"/>
    <w:pPr>
      <w:spacing w:after="0"/>
    </w:pPr>
  </w:style>
  <w:style w:type="character" w:customStyle="1" w:styleId="E-mailhandtekeningChar">
    <w:name w:val="E-mailhandtekening Char"/>
    <w:basedOn w:val="Standaardalinea-lettertype"/>
    <w:link w:val="E-mailhandtekening"/>
    <w:hidden/>
    <w:locked/>
    <w:rsid w:val="008E149C"/>
    <w:rPr>
      <w:rFonts w:asciiTheme="minorHAnsi" w:hAnsiTheme="minorHAnsi"/>
      <w:noProof w:val="0"/>
      <w:lang w:val="de-DE" w:eastAsia="en-US"/>
    </w:rPr>
  </w:style>
  <w:style w:type="character" w:styleId="Eindnootmarkering">
    <w:name w:val="endnote reference"/>
    <w:basedOn w:val="Standaardalinea-lettertype"/>
    <w:hidden/>
    <w:rsid w:val="008E149C"/>
    <w:rPr>
      <w:noProof w:val="0"/>
      <w:vertAlign w:val="superscript"/>
      <w:lang w:val="de-DE"/>
    </w:rPr>
  </w:style>
  <w:style w:type="paragraph" w:styleId="Eindnoottekst">
    <w:name w:val="endnote text"/>
    <w:basedOn w:val="Standaard"/>
    <w:link w:val="EindnoottekstChar"/>
    <w:hidden/>
    <w:rsid w:val="008E149C"/>
    <w:pPr>
      <w:spacing w:after="0"/>
    </w:pPr>
  </w:style>
  <w:style w:type="character" w:customStyle="1" w:styleId="EindnoottekstChar">
    <w:name w:val="Eindnoottekst Char"/>
    <w:basedOn w:val="Standaardalinea-lettertype"/>
    <w:link w:val="Eindnoottekst"/>
    <w:hidden/>
    <w:locked/>
    <w:rsid w:val="008E149C"/>
    <w:rPr>
      <w:rFonts w:asciiTheme="minorHAnsi" w:hAnsiTheme="minorHAnsi"/>
      <w:noProof w:val="0"/>
      <w:lang w:val="de-DE" w:eastAsia="en-US"/>
    </w:rPr>
  </w:style>
  <w:style w:type="paragraph" w:styleId="Adresenvelop">
    <w:name w:val="envelope address"/>
    <w:basedOn w:val="Standaard"/>
    <w:hidden/>
    <w:rsid w:val="008E14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hidden/>
    <w:rsid w:val="008E149C"/>
    <w:pPr>
      <w:spacing w:after="0"/>
    </w:pPr>
    <w:rPr>
      <w:rFonts w:asciiTheme="majorHAnsi" w:eastAsiaTheme="majorEastAsia" w:hAnsiTheme="majorHAnsi" w:cstheme="majorBidi"/>
    </w:rPr>
  </w:style>
  <w:style w:type="character" w:styleId="GevolgdeHyperlink">
    <w:name w:val="FollowedHyperlink"/>
    <w:basedOn w:val="Standaardalinea-lettertype"/>
    <w:hidden/>
    <w:locked/>
    <w:rsid w:val="008E149C"/>
    <w:rPr>
      <w:noProof w:val="0"/>
      <w:color w:val="F68D2E" w:themeColor="followedHyperlink"/>
      <w:u w:val="single"/>
      <w:lang w:val="de-DE"/>
    </w:rPr>
  </w:style>
  <w:style w:type="character" w:styleId="HTML-acroniem">
    <w:name w:val="HTML Acronym"/>
    <w:basedOn w:val="Standaardalinea-lettertype"/>
    <w:hidden/>
    <w:rsid w:val="008E149C"/>
    <w:rPr>
      <w:noProof w:val="0"/>
      <w:lang w:val="de-DE"/>
    </w:rPr>
  </w:style>
  <w:style w:type="paragraph" w:styleId="HTML-adres">
    <w:name w:val="HTML Address"/>
    <w:basedOn w:val="Standaard"/>
    <w:link w:val="HTML-adresChar"/>
    <w:hidden/>
    <w:rsid w:val="008E149C"/>
    <w:pPr>
      <w:spacing w:after="0"/>
    </w:pPr>
    <w:rPr>
      <w:i/>
      <w:iCs/>
    </w:rPr>
  </w:style>
  <w:style w:type="character" w:customStyle="1" w:styleId="HTML-adresChar">
    <w:name w:val="HTML-adres Char"/>
    <w:basedOn w:val="Standaardalinea-lettertype"/>
    <w:link w:val="HTML-adres"/>
    <w:hidden/>
    <w:locked/>
    <w:rsid w:val="008E149C"/>
    <w:rPr>
      <w:rFonts w:asciiTheme="minorHAnsi" w:hAnsiTheme="minorHAnsi"/>
      <w:i/>
      <w:iCs/>
      <w:noProof w:val="0"/>
      <w:lang w:val="de-DE" w:eastAsia="en-US"/>
    </w:rPr>
  </w:style>
  <w:style w:type="character" w:styleId="HTML-citaat">
    <w:name w:val="HTML Cite"/>
    <w:basedOn w:val="Standaardalinea-lettertype"/>
    <w:hidden/>
    <w:locked/>
    <w:rsid w:val="008E149C"/>
    <w:rPr>
      <w:i/>
      <w:iCs/>
      <w:noProof w:val="0"/>
      <w:lang w:val="de-DE"/>
    </w:rPr>
  </w:style>
  <w:style w:type="character" w:styleId="HTMLCode">
    <w:name w:val="HTML Code"/>
    <w:basedOn w:val="Standaardalinea-lettertype"/>
    <w:hidden/>
    <w:rsid w:val="008E149C"/>
    <w:rPr>
      <w:rFonts w:ascii="Consolas" w:hAnsi="Consolas"/>
      <w:noProof w:val="0"/>
      <w:sz w:val="20"/>
      <w:szCs w:val="20"/>
      <w:lang w:val="de-DE"/>
    </w:rPr>
  </w:style>
  <w:style w:type="character" w:styleId="HTMLDefinition">
    <w:name w:val="HTML Definition"/>
    <w:basedOn w:val="Standaardalinea-lettertype"/>
    <w:hidden/>
    <w:rsid w:val="008E149C"/>
    <w:rPr>
      <w:i/>
      <w:iCs/>
      <w:noProof w:val="0"/>
      <w:lang w:val="de-DE"/>
    </w:rPr>
  </w:style>
  <w:style w:type="character" w:styleId="HTML-toetsenbord">
    <w:name w:val="HTML Keyboard"/>
    <w:basedOn w:val="Standaardalinea-lettertype"/>
    <w:hidden/>
    <w:rsid w:val="008E149C"/>
    <w:rPr>
      <w:rFonts w:ascii="Consolas" w:hAnsi="Consolas"/>
      <w:noProof w:val="0"/>
      <w:sz w:val="20"/>
      <w:szCs w:val="20"/>
      <w:lang w:val="de-DE"/>
    </w:rPr>
  </w:style>
  <w:style w:type="paragraph" w:styleId="HTML-voorafopgemaakt">
    <w:name w:val="HTML Preformatted"/>
    <w:basedOn w:val="Standaard"/>
    <w:link w:val="HTML-voorafopgemaaktChar"/>
    <w:hidden/>
    <w:rsid w:val="008E149C"/>
    <w:pPr>
      <w:spacing w:after="0"/>
    </w:pPr>
    <w:rPr>
      <w:rFonts w:ascii="Consolas" w:hAnsi="Consolas"/>
    </w:rPr>
  </w:style>
  <w:style w:type="character" w:customStyle="1" w:styleId="HTML-voorafopgemaaktChar">
    <w:name w:val="HTML - vooraf opgemaakt Char"/>
    <w:basedOn w:val="Standaardalinea-lettertype"/>
    <w:link w:val="HTML-voorafopgemaakt"/>
    <w:hidden/>
    <w:locked/>
    <w:rsid w:val="008E149C"/>
    <w:rPr>
      <w:rFonts w:ascii="Consolas" w:hAnsi="Consolas"/>
      <w:noProof w:val="0"/>
      <w:lang w:val="de-DE" w:eastAsia="en-US"/>
    </w:rPr>
  </w:style>
  <w:style w:type="character" w:styleId="HTML-voorbeeld">
    <w:name w:val="HTML Sample"/>
    <w:basedOn w:val="Standaardalinea-lettertype"/>
    <w:hidden/>
    <w:rsid w:val="008E149C"/>
    <w:rPr>
      <w:rFonts w:ascii="Consolas" w:hAnsi="Consolas"/>
      <w:noProof w:val="0"/>
      <w:sz w:val="24"/>
      <w:szCs w:val="24"/>
      <w:lang w:val="de-DE"/>
    </w:rPr>
  </w:style>
  <w:style w:type="character" w:styleId="HTML-schrijfmachine">
    <w:name w:val="HTML Typewriter"/>
    <w:basedOn w:val="Standaardalinea-lettertype"/>
    <w:hidden/>
    <w:rsid w:val="008E149C"/>
    <w:rPr>
      <w:rFonts w:ascii="Consolas" w:hAnsi="Consolas"/>
      <w:noProof w:val="0"/>
      <w:sz w:val="20"/>
      <w:szCs w:val="20"/>
      <w:lang w:val="de-DE"/>
    </w:rPr>
  </w:style>
  <w:style w:type="character" w:styleId="HTMLVariable">
    <w:name w:val="HTML Variable"/>
    <w:basedOn w:val="Standaardalinea-lettertype"/>
    <w:hidden/>
    <w:rsid w:val="008E149C"/>
    <w:rPr>
      <w:i/>
      <w:iCs/>
      <w:noProof w:val="0"/>
      <w:lang w:val="de-DE"/>
    </w:rPr>
  </w:style>
  <w:style w:type="paragraph" w:styleId="Index2">
    <w:name w:val="index 2"/>
    <w:basedOn w:val="Standaard"/>
    <w:next w:val="Standaard"/>
    <w:autoRedefine/>
    <w:hidden/>
    <w:rsid w:val="008E149C"/>
    <w:pPr>
      <w:spacing w:after="0"/>
      <w:ind w:left="400" w:hanging="200"/>
    </w:pPr>
  </w:style>
  <w:style w:type="paragraph" w:styleId="Index3">
    <w:name w:val="index 3"/>
    <w:basedOn w:val="Standaard"/>
    <w:next w:val="Standaard"/>
    <w:autoRedefine/>
    <w:hidden/>
    <w:rsid w:val="008E149C"/>
    <w:pPr>
      <w:spacing w:after="0"/>
      <w:ind w:left="600" w:hanging="200"/>
    </w:pPr>
  </w:style>
  <w:style w:type="paragraph" w:styleId="Index4">
    <w:name w:val="index 4"/>
    <w:basedOn w:val="Standaard"/>
    <w:next w:val="Standaard"/>
    <w:autoRedefine/>
    <w:hidden/>
    <w:rsid w:val="008E149C"/>
    <w:pPr>
      <w:spacing w:after="0"/>
      <w:ind w:left="800" w:hanging="200"/>
    </w:pPr>
  </w:style>
  <w:style w:type="paragraph" w:styleId="Index5">
    <w:name w:val="index 5"/>
    <w:basedOn w:val="Standaard"/>
    <w:next w:val="Standaard"/>
    <w:autoRedefine/>
    <w:hidden/>
    <w:rsid w:val="008E149C"/>
    <w:pPr>
      <w:spacing w:after="0"/>
      <w:ind w:left="1000" w:hanging="200"/>
    </w:pPr>
  </w:style>
  <w:style w:type="paragraph" w:styleId="Index6">
    <w:name w:val="index 6"/>
    <w:basedOn w:val="Standaard"/>
    <w:next w:val="Standaard"/>
    <w:autoRedefine/>
    <w:hidden/>
    <w:rsid w:val="008E149C"/>
    <w:pPr>
      <w:spacing w:after="0"/>
      <w:ind w:left="1200" w:hanging="200"/>
    </w:pPr>
  </w:style>
  <w:style w:type="paragraph" w:styleId="Index7">
    <w:name w:val="index 7"/>
    <w:basedOn w:val="Standaard"/>
    <w:next w:val="Standaard"/>
    <w:autoRedefine/>
    <w:hidden/>
    <w:rsid w:val="008E149C"/>
    <w:pPr>
      <w:spacing w:after="0"/>
      <w:ind w:left="1400" w:hanging="200"/>
    </w:pPr>
  </w:style>
  <w:style w:type="paragraph" w:styleId="Index8">
    <w:name w:val="index 8"/>
    <w:basedOn w:val="Standaard"/>
    <w:next w:val="Standaard"/>
    <w:autoRedefine/>
    <w:hidden/>
    <w:rsid w:val="008E149C"/>
    <w:pPr>
      <w:spacing w:after="0"/>
      <w:ind w:left="1600" w:hanging="200"/>
    </w:pPr>
  </w:style>
  <w:style w:type="paragraph" w:styleId="Index9">
    <w:name w:val="index 9"/>
    <w:basedOn w:val="Standaard"/>
    <w:next w:val="Standaard"/>
    <w:autoRedefine/>
    <w:hidden/>
    <w:rsid w:val="008E149C"/>
    <w:pPr>
      <w:spacing w:after="0"/>
      <w:ind w:left="1800" w:hanging="200"/>
    </w:pPr>
  </w:style>
  <w:style w:type="character" w:styleId="Regelnummer">
    <w:name w:val="line number"/>
    <w:basedOn w:val="Standaardalinea-lettertype"/>
    <w:hidden/>
    <w:rsid w:val="008E149C"/>
    <w:rPr>
      <w:noProof w:val="0"/>
      <w:lang w:val="de-DE"/>
    </w:rPr>
  </w:style>
  <w:style w:type="paragraph" w:styleId="Lijst">
    <w:name w:val="List"/>
    <w:basedOn w:val="Standaard"/>
    <w:hidden/>
    <w:rsid w:val="008E149C"/>
    <w:pPr>
      <w:ind w:left="283" w:hanging="283"/>
      <w:contextualSpacing/>
    </w:pPr>
  </w:style>
  <w:style w:type="paragraph" w:styleId="Lijst2">
    <w:name w:val="List 2"/>
    <w:basedOn w:val="Standaard"/>
    <w:hidden/>
    <w:rsid w:val="008E149C"/>
    <w:pPr>
      <w:ind w:left="566" w:hanging="283"/>
      <w:contextualSpacing/>
    </w:pPr>
  </w:style>
  <w:style w:type="paragraph" w:styleId="Lijst3">
    <w:name w:val="List 3"/>
    <w:basedOn w:val="Standaard"/>
    <w:hidden/>
    <w:rsid w:val="008E149C"/>
    <w:pPr>
      <w:ind w:left="849" w:hanging="283"/>
      <w:contextualSpacing/>
    </w:pPr>
  </w:style>
  <w:style w:type="paragraph" w:styleId="Lijst4">
    <w:name w:val="List 4"/>
    <w:basedOn w:val="Standaard"/>
    <w:hidden/>
    <w:rsid w:val="008E149C"/>
    <w:pPr>
      <w:ind w:left="1132" w:hanging="283"/>
      <w:contextualSpacing/>
    </w:pPr>
  </w:style>
  <w:style w:type="paragraph" w:styleId="Lijst5">
    <w:name w:val="List 5"/>
    <w:basedOn w:val="Standaard"/>
    <w:hidden/>
    <w:rsid w:val="008E149C"/>
    <w:pPr>
      <w:ind w:left="1415" w:hanging="283"/>
      <w:contextualSpacing/>
    </w:pPr>
  </w:style>
  <w:style w:type="paragraph" w:styleId="Lijstopsomteken4">
    <w:name w:val="List Bullet 4"/>
    <w:basedOn w:val="Lijstopsomteken"/>
    <w:hidden/>
    <w:rsid w:val="007B4C4D"/>
  </w:style>
  <w:style w:type="paragraph" w:styleId="Lijstopsomteken5">
    <w:name w:val="List Bullet 5"/>
    <w:basedOn w:val="Lijstopsomteken"/>
    <w:hidden/>
    <w:rsid w:val="008E149C"/>
  </w:style>
  <w:style w:type="paragraph" w:styleId="Lijstvoortzetting">
    <w:name w:val="List Continue"/>
    <w:basedOn w:val="Standaard"/>
    <w:hidden/>
    <w:rsid w:val="008E149C"/>
    <w:pPr>
      <w:ind w:left="283"/>
      <w:contextualSpacing/>
    </w:pPr>
  </w:style>
  <w:style w:type="paragraph" w:styleId="Lijstvoortzetting2">
    <w:name w:val="List Continue 2"/>
    <w:basedOn w:val="Standaard"/>
    <w:hidden/>
    <w:rsid w:val="008E149C"/>
    <w:pPr>
      <w:ind w:left="566"/>
      <w:contextualSpacing/>
    </w:pPr>
  </w:style>
  <w:style w:type="paragraph" w:styleId="Lijstvoortzetting3">
    <w:name w:val="List Continue 3"/>
    <w:basedOn w:val="Standaard"/>
    <w:hidden/>
    <w:rsid w:val="008E149C"/>
    <w:pPr>
      <w:ind w:left="849"/>
      <w:contextualSpacing/>
    </w:pPr>
  </w:style>
  <w:style w:type="paragraph" w:styleId="Lijstvoortzetting4">
    <w:name w:val="List Continue 4"/>
    <w:basedOn w:val="Standaard"/>
    <w:hidden/>
    <w:rsid w:val="008E149C"/>
    <w:pPr>
      <w:ind w:left="1132"/>
      <w:contextualSpacing/>
    </w:pPr>
  </w:style>
  <w:style w:type="paragraph" w:styleId="Lijstvoortzetting5">
    <w:name w:val="List Continue 5"/>
    <w:basedOn w:val="Standaard"/>
    <w:hidden/>
    <w:rsid w:val="008E149C"/>
    <w:pPr>
      <w:ind w:left="1415"/>
      <w:contextualSpacing/>
    </w:pPr>
  </w:style>
  <w:style w:type="paragraph" w:styleId="Lijstnummering4">
    <w:name w:val="List Number 4"/>
    <w:basedOn w:val="Lijstnummering"/>
    <w:hidden/>
    <w:rsid w:val="008E149C"/>
    <w:pPr>
      <w:numPr>
        <w:ilvl w:val="3"/>
      </w:numPr>
    </w:pPr>
  </w:style>
  <w:style w:type="paragraph" w:styleId="Lijstnummering5">
    <w:name w:val="List Number 5"/>
    <w:basedOn w:val="Lijstnummering"/>
    <w:hidden/>
    <w:rsid w:val="008E149C"/>
    <w:pPr>
      <w:numPr>
        <w:ilvl w:val="4"/>
      </w:numPr>
    </w:pPr>
  </w:style>
  <w:style w:type="paragraph" w:styleId="Macrotekst">
    <w:name w:val="macro"/>
    <w:link w:val="MacrotekstChar"/>
    <w:hidden/>
    <w:locked/>
    <w:rsid w:val="008E14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lang w:val="de-DE" w:eastAsia="en-US"/>
    </w:rPr>
  </w:style>
  <w:style w:type="character" w:customStyle="1" w:styleId="MacrotekstChar">
    <w:name w:val="Macrotekst Char"/>
    <w:basedOn w:val="Standaardalinea-lettertype"/>
    <w:link w:val="Macrotekst"/>
    <w:hidden/>
    <w:locked/>
    <w:rsid w:val="008E149C"/>
    <w:rPr>
      <w:rFonts w:ascii="Consolas" w:hAnsi="Consolas"/>
      <w:noProof w:val="0"/>
      <w:lang w:val="de-DE" w:eastAsia="en-US"/>
    </w:rPr>
  </w:style>
  <w:style w:type="paragraph" w:styleId="Berichtkop">
    <w:name w:val="Message Header"/>
    <w:basedOn w:val="Standaard"/>
    <w:link w:val="BerichtkopChar"/>
    <w:hidden/>
    <w:rsid w:val="008E14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hidden/>
    <w:locked/>
    <w:rsid w:val="008E149C"/>
    <w:rPr>
      <w:rFonts w:asciiTheme="majorHAnsi" w:eastAsiaTheme="majorEastAsia" w:hAnsiTheme="majorHAnsi" w:cstheme="majorBidi"/>
      <w:noProof w:val="0"/>
      <w:sz w:val="24"/>
      <w:szCs w:val="24"/>
      <w:shd w:val="pct20" w:color="auto" w:fill="auto"/>
      <w:lang w:val="de-DE" w:eastAsia="en-US"/>
    </w:rPr>
  </w:style>
  <w:style w:type="paragraph" w:styleId="Standaardinspringing">
    <w:name w:val="Normal Indent"/>
    <w:basedOn w:val="Standaard"/>
    <w:hidden/>
    <w:rsid w:val="008E149C"/>
    <w:pPr>
      <w:ind w:left="720"/>
    </w:pPr>
  </w:style>
  <w:style w:type="paragraph" w:styleId="Notitiekop">
    <w:name w:val="Note Heading"/>
    <w:basedOn w:val="Standaard"/>
    <w:next w:val="Standaard"/>
    <w:link w:val="NotitiekopChar"/>
    <w:hidden/>
    <w:rsid w:val="008E149C"/>
    <w:pPr>
      <w:spacing w:after="0"/>
    </w:pPr>
  </w:style>
  <w:style w:type="character" w:customStyle="1" w:styleId="NotitiekopChar">
    <w:name w:val="Notitiekop Char"/>
    <w:basedOn w:val="Standaardalinea-lettertype"/>
    <w:link w:val="Notitiekop"/>
    <w:hidden/>
    <w:locked/>
    <w:rsid w:val="008E149C"/>
    <w:rPr>
      <w:rFonts w:asciiTheme="minorHAnsi" w:hAnsiTheme="minorHAnsi"/>
      <w:noProof w:val="0"/>
      <w:lang w:val="de-DE" w:eastAsia="en-US"/>
    </w:rPr>
  </w:style>
  <w:style w:type="character" w:styleId="Tekstvantijdelijkeaanduiding">
    <w:name w:val="Placeholder Text"/>
    <w:basedOn w:val="Standaardalinea-lettertype"/>
    <w:hidden/>
    <w:uiPriority w:val="99"/>
    <w:locked/>
    <w:rsid w:val="008E149C"/>
    <w:rPr>
      <w:noProof w:val="0"/>
      <w:color w:val="808080"/>
      <w:lang w:val="de-DE"/>
    </w:rPr>
  </w:style>
  <w:style w:type="paragraph" w:styleId="Tekstzonderopmaak">
    <w:name w:val="Plain Text"/>
    <w:basedOn w:val="Standaard"/>
    <w:link w:val="TekstzonderopmaakChar"/>
    <w:hidden/>
    <w:rsid w:val="008E149C"/>
    <w:pPr>
      <w:spacing w:after="0"/>
    </w:pPr>
    <w:rPr>
      <w:rFonts w:ascii="Consolas" w:hAnsi="Consolas"/>
      <w:sz w:val="21"/>
      <w:szCs w:val="21"/>
    </w:rPr>
  </w:style>
  <w:style w:type="character" w:customStyle="1" w:styleId="TekstzonderopmaakChar">
    <w:name w:val="Tekst zonder opmaak Char"/>
    <w:basedOn w:val="Standaardalinea-lettertype"/>
    <w:link w:val="Tekstzonderopmaak"/>
    <w:hidden/>
    <w:locked/>
    <w:rsid w:val="008E149C"/>
    <w:rPr>
      <w:rFonts w:ascii="Consolas" w:hAnsi="Consolas"/>
      <w:noProof w:val="0"/>
      <w:sz w:val="21"/>
      <w:szCs w:val="21"/>
      <w:lang w:val="de-DE" w:eastAsia="en-US"/>
    </w:rPr>
  </w:style>
  <w:style w:type="paragraph" w:styleId="Aanhef">
    <w:name w:val="Salutation"/>
    <w:basedOn w:val="Standaard"/>
    <w:next w:val="Standaard"/>
    <w:link w:val="AanhefChar"/>
    <w:hidden/>
    <w:rsid w:val="008E149C"/>
  </w:style>
  <w:style w:type="character" w:customStyle="1" w:styleId="AanhefChar">
    <w:name w:val="Aanhef Char"/>
    <w:basedOn w:val="Standaardalinea-lettertype"/>
    <w:link w:val="Aanhef"/>
    <w:hidden/>
    <w:locked/>
    <w:rsid w:val="008E149C"/>
    <w:rPr>
      <w:rFonts w:asciiTheme="minorHAnsi" w:hAnsiTheme="minorHAnsi"/>
      <w:noProof w:val="0"/>
      <w:lang w:val="de-DE" w:eastAsia="en-US"/>
    </w:rPr>
  </w:style>
  <w:style w:type="paragraph" w:styleId="Bronvermelding">
    <w:name w:val="table of authorities"/>
    <w:basedOn w:val="Standaard"/>
    <w:next w:val="Standaard"/>
    <w:hidden/>
    <w:rsid w:val="008E149C"/>
    <w:pPr>
      <w:spacing w:after="0"/>
      <w:ind w:left="200" w:hanging="200"/>
    </w:pPr>
  </w:style>
  <w:style w:type="paragraph" w:styleId="Lijstmetafbeeldingen">
    <w:name w:val="table of figures"/>
    <w:basedOn w:val="Standaard"/>
    <w:next w:val="Standaard"/>
    <w:hidden/>
    <w:rsid w:val="008E149C"/>
    <w:pPr>
      <w:spacing w:after="0"/>
    </w:pPr>
  </w:style>
  <w:style w:type="paragraph" w:styleId="Kopbronvermelding">
    <w:name w:val="toa heading"/>
    <w:basedOn w:val="Standaard"/>
    <w:next w:val="Standaard"/>
    <w:hidden/>
    <w:rsid w:val="008E149C"/>
    <w:rPr>
      <w:rFonts w:asciiTheme="majorHAnsi" w:eastAsiaTheme="majorEastAsia" w:hAnsiTheme="majorHAnsi" w:cstheme="majorBidi"/>
      <w:b/>
      <w:bCs/>
      <w:sz w:val="24"/>
      <w:szCs w:val="24"/>
    </w:rPr>
  </w:style>
  <w:style w:type="paragraph" w:styleId="Inhopg5">
    <w:name w:val="toc 5"/>
    <w:basedOn w:val="Standaard"/>
    <w:next w:val="Standaard"/>
    <w:autoRedefine/>
    <w:hidden/>
    <w:rsid w:val="008E149C"/>
    <w:pPr>
      <w:spacing w:after="100"/>
      <w:ind w:left="800"/>
    </w:pPr>
  </w:style>
  <w:style w:type="paragraph" w:styleId="Inhopg6">
    <w:name w:val="toc 6"/>
    <w:basedOn w:val="Standaard"/>
    <w:next w:val="Standaard"/>
    <w:autoRedefine/>
    <w:hidden/>
    <w:rsid w:val="008E149C"/>
    <w:pPr>
      <w:spacing w:after="100"/>
      <w:ind w:left="1000"/>
    </w:pPr>
  </w:style>
  <w:style w:type="paragraph" w:styleId="Inhopg7">
    <w:name w:val="toc 7"/>
    <w:basedOn w:val="Standaard"/>
    <w:next w:val="Standaard"/>
    <w:autoRedefine/>
    <w:hidden/>
    <w:rsid w:val="008E149C"/>
    <w:pPr>
      <w:spacing w:after="100"/>
      <w:ind w:left="1200"/>
    </w:pPr>
  </w:style>
  <w:style w:type="paragraph" w:styleId="Inhopg8">
    <w:name w:val="toc 8"/>
    <w:basedOn w:val="Standaard"/>
    <w:next w:val="Standaard"/>
    <w:autoRedefine/>
    <w:hidden/>
    <w:rsid w:val="008E149C"/>
    <w:pPr>
      <w:spacing w:after="100"/>
      <w:ind w:left="1400"/>
    </w:pPr>
  </w:style>
  <w:style w:type="paragraph" w:styleId="Inhopg9">
    <w:name w:val="toc 9"/>
    <w:basedOn w:val="Standaard"/>
    <w:next w:val="Standaard"/>
    <w:autoRedefine/>
    <w:hidden/>
    <w:rsid w:val="008E149C"/>
    <w:pPr>
      <w:spacing w:after="100"/>
      <w:ind w:left="1600"/>
    </w:pPr>
  </w:style>
  <w:style w:type="table" w:customStyle="1" w:styleId="SignatureTable">
    <w:name w:val="SignatureTable"/>
    <w:basedOn w:val="Standaardtabel"/>
    <w:hidden/>
    <w:uiPriority w:val="99"/>
    <w:locked/>
    <w:rsid w:val="008314AC"/>
    <w:tblPr>
      <w:tblStyleColBandSize w:val="1"/>
      <w:tblCellMar>
        <w:top w:w="57" w:type="dxa"/>
        <w:left w:w="0" w:type="dxa"/>
        <w:right w:w="0" w:type="dxa"/>
      </w:tblCellMar>
    </w:tblPr>
    <w:tblStylePr w:type="firstRow">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nil"/>
          <w:insideH w:val="single" w:sz="4" w:space="0" w:color="auto"/>
          <w:insideV w:val="nil"/>
          <w:tl2br w:val="nil"/>
          <w:tr2bl w:val="nil"/>
        </w:tcBorders>
      </w:tcPr>
    </w:tblStylePr>
    <w:tblStylePr w:type="lastCol">
      <w:tblPr/>
      <w:tcPr>
        <w:tcBorders>
          <w:top w:val="nil"/>
          <w:left w:val="nil"/>
          <w:bottom w:val="nil"/>
          <w:right w:val="nil"/>
          <w:insideH w:val="single" w:sz="4" w:space="0" w:color="auto"/>
          <w:insideV w:val="nil"/>
          <w:tl2br w:val="nil"/>
          <w:tr2bl w:val="nil"/>
        </w:tcBorders>
      </w:tcPr>
    </w:tblStylePr>
    <w:tblStylePr w:type="band1Vert">
      <w:tblPr/>
      <w:tcPr>
        <w:tcBorders>
          <w:top w:val="nil"/>
          <w:left w:val="nil"/>
          <w:bottom w:val="nil"/>
          <w:right w:val="nil"/>
          <w:insideH w:val="single" w:sz="4" w:space="0" w:color="auto"/>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styleId="Onopgemaaktetabel5">
    <w:name w:val="Plain Table 5"/>
    <w:basedOn w:val="Standaardtabel"/>
    <w:hidden/>
    <w:uiPriority w:val="45"/>
    <w:locked/>
    <w:rsid w:val="00D423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Subtitle0">
    <w:name w:val="TableSubtitle"/>
    <w:basedOn w:val="Subheading"/>
    <w:hidden/>
    <w:locked/>
    <w:rsid w:val="00F61CFF"/>
    <w:rPr>
      <w:b w:val="0"/>
      <w:bCs/>
      <w:sz w:val="24"/>
    </w:rPr>
  </w:style>
  <w:style w:type="paragraph" w:customStyle="1" w:styleId="Quote1">
    <w:name w:val="Quote1"/>
    <w:basedOn w:val="Standaard"/>
    <w:hidden/>
    <w:locked/>
    <w:rsid w:val="001D643D"/>
    <w:pPr>
      <w:pBdr>
        <w:top w:val="single" w:sz="2" w:space="1" w:color="FFFFFF" w:themeColor="background1"/>
        <w:left w:val="single" w:sz="18" w:space="6" w:color="005EB8" w:themeColor="accent1"/>
        <w:bottom w:val="single" w:sz="2" w:space="1" w:color="FFFFFF" w:themeColor="background1"/>
      </w:pBdr>
      <w:spacing w:before="240" w:line="280" w:lineRule="atLeast"/>
      <w:ind w:left="198"/>
    </w:pPr>
    <w:rPr>
      <w:color w:val="005EB8" w:themeColor="accent1"/>
      <w:sz w:val="24"/>
      <w:szCs w:val="24"/>
    </w:rPr>
  </w:style>
  <w:style w:type="table" w:styleId="Onopgemaaktetabel4">
    <w:name w:val="Plain Table 4"/>
    <w:basedOn w:val="Standaardtabel"/>
    <w:hidden/>
    <w:uiPriority w:val="44"/>
    <w:locked/>
    <w:rsid w:val="00F860A5"/>
    <w:tblPr>
      <w:tblStyleRowBandSize w:val="1"/>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Grid">
    <w:name w:val="KPMG Grid"/>
    <w:basedOn w:val="Onopgemaaktetabel4"/>
    <w:hidden/>
    <w:uiPriority w:val="99"/>
    <w:locked/>
    <w:rsid w:val="00FC31E6"/>
    <w:tblPr/>
    <w:tblStylePr w:type="firstRow">
      <w:rPr>
        <w:b/>
        <w:bCs/>
      </w:rPr>
    </w:tblStylePr>
    <w:tblStylePr w:type="lastRow">
      <w:rPr>
        <w:b/>
        <w:bCs/>
      </w:rPr>
    </w:tblStylePr>
    <w:tblStylePr w:type="firstCol">
      <w:rPr>
        <w:b/>
        <w:bCs/>
      </w:rPr>
      <w:tblPr/>
      <w:tcPr>
        <w:tcBorders>
          <w:top w:val="nil"/>
          <w:left w:val="nil"/>
          <w:bottom w:val="nil"/>
          <w:right w:val="nil"/>
        </w:tcBorders>
      </w:tc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
    <w:name w:val="KPMG"/>
    <w:basedOn w:val="Standaardtabel"/>
    <w:hidden/>
    <w:uiPriority w:val="99"/>
    <w:locked/>
    <w:rsid w:val="00CC695E"/>
    <w:rPr>
      <w:rFonts w:asciiTheme="minorHAnsi" w:hAnsiTheme="minorHAnsi"/>
      <w:color w:val="000000" w:themeColor="text1"/>
      <w:sz w:val="18"/>
    </w:rPr>
    <w:tblPr>
      <w:tblInd w:w="0" w:type="nil"/>
      <w:tblBorders>
        <w:top w:val="single" w:sz="4" w:space="0" w:color="005EB8" w:themeColor="accent1"/>
        <w:bottom w:val="single" w:sz="4" w:space="0" w:color="005EB8" w:themeColor="accent1"/>
        <w:insideH w:val="single" w:sz="4" w:space="0" w:color="005EB8" w:themeColor="accent1"/>
      </w:tblBorders>
      <w:tblCellMar>
        <w:top w:w="85" w:type="dxa"/>
        <w:left w:w="85" w:type="dxa"/>
        <w:bottom w:w="85" w:type="dxa"/>
        <w:right w:w="85" w:type="dxa"/>
      </w:tblCellMar>
    </w:tblPr>
    <w:tblStylePr w:type="firstRow">
      <w:rPr>
        <w:rFonts w:asciiTheme="minorHAnsi" w:hAnsiTheme="minorHAnsi" w:cs="Arial" w:hint="default"/>
        <w:b/>
        <w:color w:val="FFFFFF" w:themeColor="background1"/>
        <w:sz w:val="18"/>
        <w:szCs w:val="18"/>
      </w:rPr>
      <w:tblPr/>
      <w:tcPr>
        <w:shd w:val="clear" w:color="auto" w:fill="005EB8" w:themeFill="accent1"/>
      </w:tcPr>
    </w:tblStylePr>
  </w:style>
  <w:style w:type="paragraph" w:customStyle="1" w:styleId="TitelweitereInfos">
    <w:name w:val="Titel_weitere Infos"/>
    <w:basedOn w:val="Plattetekst"/>
    <w:next w:val="Standaard"/>
    <w:hidden/>
    <w:locked/>
    <w:rsid w:val="00E56182"/>
    <w:pPr>
      <w:spacing w:before="720" w:after="0"/>
      <w:contextualSpacing/>
    </w:pPr>
    <w:rPr>
      <w:color w:val="00338D" w:themeColor="text2"/>
    </w:rPr>
  </w:style>
  <w:style w:type="paragraph" w:customStyle="1" w:styleId="ZeroHeight">
    <w:name w:val="ZeroHeight"/>
    <w:basedOn w:val="Standaard"/>
    <w:hidden/>
    <w:locked/>
    <w:rsid w:val="00074338"/>
    <w:pPr>
      <w:spacing w:after="0" w:line="20" w:lineRule="exact"/>
      <w:ind w:left="709" w:hanging="709"/>
    </w:pPr>
    <w:rPr>
      <w:color w:val="FFFFFF" w:themeColor="background1"/>
      <w:sz w:val="2"/>
      <w:szCs w:val="2"/>
    </w:rPr>
  </w:style>
  <w:style w:type="paragraph" w:customStyle="1" w:styleId="KopfzeileDeckblatt">
    <w:name w:val="Kopfzeile_Deckblatt"/>
    <w:hidden/>
    <w:locked/>
    <w:rsid w:val="00D745B9"/>
    <w:pPr>
      <w:tabs>
        <w:tab w:val="center" w:pos="4513"/>
        <w:tab w:val="right" w:pos="9026"/>
      </w:tabs>
    </w:pPr>
    <w:rPr>
      <w:rFonts w:asciiTheme="minorHAnsi" w:eastAsiaTheme="minorHAnsi" w:hAnsiTheme="minorHAnsi" w:cstheme="minorBidi"/>
      <w:sz w:val="15"/>
      <w:szCs w:val="22"/>
      <w:lang w:val="de-DE" w:eastAsia="en-US"/>
    </w:rPr>
  </w:style>
  <w:style w:type="character" w:customStyle="1" w:styleId="KoptekstChar">
    <w:name w:val="Koptekst Char"/>
    <w:basedOn w:val="Standaardalinea-lettertype"/>
    <w:link w:val="Koptekst"/>
    <w:hidden/>
    <w:uiPriority w:val="99"/>
    <w:locked/>
    <w:rsid w:val="00D9058A"/>
    <w:rPr>
      <w:rFonts w:asciiTheme="minorHAnsi" w:hAnsiTheme="minorHAnsi"/>
      <w:sz w:val="15"/>
      <w:lang w:val="de-DE" w:eastAsia="en-US"/>
    </w:rPr>
  </w:style>
  <w:style w:type="table" w:customStyle="1" w:styleId="TabelleHeaderFolgeseiten">
    <w:name w:val="Tabelle Header Folgeseiten"/>
    <w:basedOn w:val="Standaardtabel"/>
    <w:hidden/>
    <w:uiPriority w:val="99"/>
    <w:locked/>
    <w:rsid w:val="00D745B9"/>
    <w:pPr>
      <w:jc w:val="right"/>
    </w:pPr>
    <w:rPr>
      <w:rFonts w:ascii="Univers 45 Light" w:eastAsiaTheme="minorHAnsi" w:hAnsi="Univers 45 Light" w:cstheme="minorBidi"/>
      <w:sz w:val="15"/>
      <w:szCs w:val="22"/>
      <w:lang w:val="de-DE" w:eastAsia="en-US"/>
    </w:rPr>
    <w:tblPr/>
    <w:tcPr>
      <w:vAlign w:val="bottom"/>
    </w:tcPr>
  </w:style>
  <w:style w:type="paragraph" w:customStyle="1" w:styleId="PWBase">
    <w:name w:val="PW_Base"/>
    <w:basedOn w:val="Plattetekst"/>
    <w:hidden/>
    <w:locked/>
    <w:rsid w:val="00224A80"/>
    <w:pPr>
      <w:pBdr>
        <w:top w:val="single" w:sz="2" w:space="3" w:color="0091DA" w:themeColor="background2"/>
        <w:left w:val="single" w:sz="4" w:space="30" w:color="FFFFFF" w:themeColor="background1"/>
      </w:pBdr>
      <w:spacing w:before="240" w:after="160"/>
      <w:ind w:left="-851" w:right="3969"/>
    </w:pPr>
    <w:rPr>
      <w:color w:val="404040" w:themeColor="text1" w:themeTint="BF"/>
    </w:rPr>
  </w:style>
  <w:style w:type="paragraph" w:customStyle="1" w:styleId="PWRegion">
    <w:name w:val="PW_Region"/>
    <w:basedOn w:val="PWBase"/>
    <w:hidden/>
    <w:locked/>
    <w:rsid w:val="0025180F"/>
    <w:pPr>
      <w:keepNext/>
      <w:pBdr>
        <w:top w:val="single" w:sz="2" w:space="3" w:color="193B73"/>
      </w:pBdr>
      <w:spacing w:before="320" w:after="320"/>
      <w:ind w:right="-1134"/>
    </w:pPr>
    <w:rPr>
      <w:color w:val="193B73"/>
      <w:sz w:val="28"/>
      <w:lang w:val="en-US"/>
    </w:rPr>
  </w:style>
  <w:style w:type="paragraph" w:customStyle="1" w:styleId="PWSectionBase">
    <w:name w:val="PW_Section_Base"/>
    <w:basedOn w:val="PWBase"/>
    <w:hidden/>
    <w:locked/>
    <w:rsid w:val="0025180F"/>
    <w:pPr>
      <w:keepNext/>
      <w:pBdr>
        <w:top w:val="single" w:sz="2" w:space="3" w:color="929BC0"/>
        <w:left w:val="single" w:sz="4" w:space="0" w:color="FFFFFF" w:themeColor="background1"/>
      </w:pBdr>
      <w:spacing w:after="240"/>
      <w:ind w:left="-856" w:right="0"/>
    </w:pPr>
    <w:rPr>
      <w:color w:val="929BC0"/>
      <w:lang w:val="en-US"/>
    </w:rPr>
  </w:style>
  <w:style w:type="paragraph" w:customStyle="1" w:styleId="PWSectionOptionalBase">
    <w:name w:val="PW_Section_Optional_Base"/>
    <w:basedOn w:val="PWSectionBase"/>
    <w:next w:val="Plattetekst"/>
    <w:hidden/>
    <w:locked/>
    <w:rsid w:val="00434AA4"/>
    <w:pPr>
      <w:numPr>
        <w:numId w:val="11"/>
      </w:numPr>
    </w:pPr>
  </w:style>
  <w:style w:type="paragraph" w:customStyle="1" w:styleId="PWSectionMandatoryBase">
    <w:name w:val="PW_Section_Mandatory_Base"/>
    <w:basedOn w:val="PWSectionBase"/>
    <w:hidden/>
    <w:locked/>
    <w:rsid w:val="00434AA4"/>
    <w:pPr>
      <w:numPr>
        <w:numId w:val="10"/>
      </w:numPr>
    </w:pPr>
  </w:style>
  <w:style w:type="paragraph" w:customStyle="1" w:styleId="PWSnippetBase">
    <w:name w:val="PW_Snippet_Base"/>
    <w:basedOn w:val="PWBase"/>
    <w:hidden/>
    <w:locked/>
    <w:rsid w:val="0025180F"/>
    <w:pPr>
      <w:keepNext/>
      <w:pBdr>
        <w:top w:val="single" w:sz="2" w:space="3" w:color="ADADAD"/>
        <w:left w:val="single" w:sz="4" w:space="0" w:color="FFFFFF" w:themeColor="background1"/>
      </w:pBdr>
      <w:spacing w:before="160"/>
      <w:ind w:left="-493" w:right="0"/>
    </w:pPr>
    <w:rPr>
      <w:color w:val="999999"/>
      <w:lang w:val="en-US"/>
    </w:rPr>
  </w:style>
  <w:style w:type="paragraph" w:customStyle="1" w:styleId="PWSnippetHelp">
    <w:name w:val="PW_Snippet_Help"/>
    <w:basedOn w:val="PWSnippetBase"/>
    <w:hidden/>
    <w:locked/>
    <w:rsid w:val="000E0FE2"/>
    <w:pPr>
      <w:numPr>
        <w:numId w:val="9"/>
      </w:numPr>
      <w:ind w:left="-136" w:hanging="357"/>
    </w:pPr>
  </w:style>
  <w:style w:type="paragraph" w:customStyle="1" w:styleId="PWSnippetContentBase">
    <w:name w:val="PW_Snippet_Content_Base"/>
    <w:basedOn w:val="PWSnippetBase"/>
    <w:hidden/>
    <w:locked/>
    <w:rsid w:val="000E0FE2"/>
    <w:pPr>
      <w:numPr>
        <w:numId w:val="12"/>
      </w:numPr>
      <w:ind w:left="-136" w:hanging="357"/>
    </w:pPr>
  </w:style>
  <w:style w:type="paragraph" w:customStyle="1" w:styleId="PWSectionOptionalAll">
    <w:name w:val="PW_Section_Optional_All"/>
    <w:basedOn w:val="PWSectionOptionalBase"/>
    <w:hidden/>
    <w:locked/>
    <w:rsid w:val="00C579B9"/>
  </w:style>
  <w:style w:type="paragraph" w:customStyle="1" w:styleId="PWSectionOptionalMultiple">
    <w:name w:val="PW_Section_Optional_Multiple"/>
    <w:basedOn w:val="PWSectionOptionalBase"/>
    <w:hidden/>
    <w:locked/>
    <w:rsid w:val="00C579B9"/>
  </w:style>
  <w:style w:type="paragraph" w:customStyle="1" w:styleId="PWSectionOptionalSingle">
    <w:name w:val="PW_Section_Optional_Single"/>
    <w:basedOn w:val="PWSectionOptionalBase"/>
    <w:hidden/>
    <w:locked/>
    <w:rsid w:val="00C579B9"/>
  </w:style>
  <w:style w:type="paragraph" w:customStyle="1" w:styleId="PWSectionMandatoryAll">
    <w:name w:val="PW_Section_Mandatory_All"/>
    <w:basedOn w:val="PWSectionMandatoryBase"/>
    <w:hidden/>
    <w:locked/>
    <w:rsid w:val="00567013"/>
    <w:pPr>
      <w:numPr>
        <w:numId w:val="15"/>
      </w:numPr>
      <w:ind w:left="-499" w:hanging="357"/>
    </w:pPr>
  </w:style>
  <w:style w:type="paragraph" w:customStyle="1" w:styleId="PWSectionMandatoryMultiple">
    <w:name w:val="PW_Section_Mandatory_Multiple"/>
    <w:basedOn w:val="PWSectionMandatoryBase"/>
    <w:hidden/>
    <w:locked/>
    <w:rsid w:val="00567013"/>
    <w:pPr>
      <w:numPr>
        <w:numId w:val="16"/>
      </w:numPr>
      <w:ind w:left="-499" w:hanging="357"/>
    </w:pPr>
  </w:style>
  <w:style w:type="paragraph" w:customStyle="1" w:styleId="PWSectionMandatorySingle">
    <w:name w:val="PW_Section_Mandatory_Single"/>
    <w:basedOn w:val="PWSectionMandatoryBase"/>
    <w:hidden/>
    <w:locked/>
    <w:rsid w:val="009F1D40"/>
    <w:pPr>
      <w:numPr>
        <w:numId w:val="17"/>
      </w:numPr>
      <w:ind w:left="-499" w:hanging="357"/>
    </w:pPr>
  </w:style>
  <w:style w:type="paragraph" w:customStyle="1" w:styleId="PWSnippetContentMultiple">
    <w:name w:val="PW_Snippet_Content_Multiple"/>
    <w:basedOn w:val="PWSnippetContentBase"/>
    <w:hidden/>
    <w:locked/>
    <w:rsid w:val="000E0FE2"/>
    <w:pPr>
      <w:numPr>
        <w:numId w:val="13"/>
      </w:numPr>
      <w:ind w:left="-136" w:hanging="357"/>
    </w:pPr>
  </w:style>
  <w:style w:type="paragraph" w:customStyle="1" w:styleId="PWSnippetContentDefaultSelected">
    <w:name w:val="PW_Snippet_Content_DefaultSelected"/>
    <w:basedOn w:val="PWSnippetContentBase"/>
    <w:hidden/>
    <w:locked/>
    <w:rsid w:val="000E0FE2"/>
    <w:pPr>
      <w:numPr>
        <w:numId w:val="0"/>
      </w:numPr>
      <w:ind w:left="-493"/>
    </w:pPr>
  </w:style>
  <w:style w:type="paragraph" w:customStyle="1" w:styleId="PWSnippetContentMultipleSelected">
    <w:name w:val="PW_Snippet_Content_Multiple_Selected"/>
    <w:basedOn w:val="PWSnippetContentBase"/>
    <w:hidden/>
    <w:locked/>
    <w:rsid w:val="000E0FE2"/>
    <w:pPr>
      <w:numPr>
        <w:numId w:val="14"/>
      </w:numPr>
      <w:ind w:left="-136" w:hanging="357"/>
    </w:pPr>
  </w:style>
  <w:style w:type="paragraph" w:customStyle="1" w:styleId="PWSectionHelp">
    <w:name w:val="PW_Section_Help"/>
    <w:basedOn w:val="PWSectionBase"/>
    <w:hidden/>
    <w:locked/>
    <w:rsid w:val="000829EF"/>
    <w:pPr>
      <w:numPr>
        <w:numId w:val="18"/>
      </w:numPr>
      <w:ind w:left="-499" w:hanging="357"/>
    </w:pPr>
  </w:style>
  <w:style w:type="paragraph" w:customStyle="1" w:styleId="PWSectionDefault">
    <w:name w:val="PW_Section_Default"/>
    <w:basedOn w:val="PWSectionBase"/>
    <w:hidden/>
    <w:locked/>
    <w:rsid w:val="000F4ED1"/>
  </w:style>
  <w:style w:type="paragraph" w:customStyle="1" w:styleId="PWHelpText">
    <w:name w:val="PW_Help_Text"/>
    <w:basedOn w:val="Plattetekst"/>
    <w:hidden/>
    <w:locked/>
    <w:rsid w:val="00224A80"/>
    <w:pPr>
      <w:spacing w:before="0" w:after="60"/>
      <w:contextualSpacing/>
    </w:pPr>
    <w:rPr>
      <w:color w:val="688EB1"/>
    </w:rPr>
  </w:style>
  <w:style w:type="paragraph" w:customStyle="1" w:styleId="PWHelpTitle">
    <w:name w:val="PW_Help_Title"/>
    <w:basedOn w:val="PWHelpText"/>
    <w:hidden/>
    <w:locked/>
    <w:rsid w:val="007F0F3C"/>
    <w:pPr>
      <w:spacing w:line="400" w:lineRule="atLeast"/>
    </w:pPr>
    <w:rPr>
      <w:sz w:val="48"/>
    </w:rPr>
  </w:style>
  <w:style w:type="paragraph" w:customStyle="1" w:styleId="PWHelpSubtitle">
    <w:name w:val="PW_Help_Subtitle"/>
    <w:basedOn w:val="PWHelpText"/>
    <w:hidden/>
    <w:locked/>
    <w:rsid w:val="007F0F3C"/>
    <w:pPr>
      <w:spacing w:line="360" w:lineRule="atLeast"/>
    </w:pPr>
    <w:rPr>
      <w:sz w:val="28"/>
    </w:rPr>
  </w:style>
  <w:style w:type="paragraph" w:customStyle="1" w:styleId="PWHelpHeading1">
    <w:name w:val="PW_Help_Heading1"/>
    <w:basedOn w:val="PWHelpText"/>
    <w:hidden/>
    <w:locked/>
    <w:rsid w:val="007F0F3C"/>
    <w:pPr>
      <w:numPr>
        <w:numId w:val="19"/>
      </w:numPr>
      <w:spacing w:line="360" w:lineRule="atLeast"/>
    </w:pPr>
    <w:rPr>
      <w:sz w:val="32"/>
    </w:rPr>
  </w:style>
  <w:style w:type="paragraph" w:customStyle="1" w:styleId="PWHelpHeading2">
    <w:name w:val="PW_Help_Heading2"/>
    <w:basedOn w:val="PWHelpText"/>
    <w:hidden/>
    <w:locked/>
    <w:rsid w:val="007F0F3C"/>
    <w:pPr>
      <w:numPr>
        <w:ilvl w:val="1"/>
        <w:numId w:val="19"/>
      </w:numPr>
      <w:spacing w:line="340" w:lineRule="atLeast"/>
    </w:pPr>
    <w:rPr>
      <w:sz w:val="28"/>
    </w:rPr>
  </w:style>
  <w:style w:type="paragraph" w:customStyle="1" w:styleId="PWHelpHeading3">
    <w:name w:val="PW_Help_Heading3"/>
    <w:basedOn w:val="PWHelpText"/>
    <w:hidden/>
    <w:locked/>
    <w:rsid w:val="007F0F3C"/>
    <w:pPr>
      <w:numPr>
        <w:ilvl w:val="2"/>
        <w:numId w:val="19"/>
      </w:numPr>
    </w:pPr>
    <w:rPr>
      <w:sz w:val="24"/>
    </w:rPr>
  </w:style>
  <w:style w:type="paragraph" w:customStyle="1" w:styleId="PWHelpHeading4">
    <w:name w:val="PW_Help_Heading4"/>
    <w:basedOn w:val="PWHelpText"/>
    <w:hidden/>
    <w:locked/>
    <w:rsid w:val="007F0F3C"/>
    <w:pPr>
      <w:numPr>
        <w:ilvl w:val="3"/>
        <w:numId w:val="19"/>
      </w:numPr>
    </w:pPr>
  </w:style>
  <w:style w:type="paragraph" w:customStyle="1" w:styleId="PWHelpHeading5">
    <w:name w:val="PW_Help_Heading5"/>
    <w:basedOn w:val="PWHelpText"/>
    <w:hidden/>
    <w:locked/>
    <w:rsid w:val="007F0F3C"/>
    <w:pPr>
      <w:numPr>
        <w:ilvl w:val="4"/>
        <w:numId w:val="19"/>
      </w:numPr>
    </w:pPr>
  </w:style>
  <w:style w:type="paragraph" w:customStyle="1" w:styleId="PWHelpHeading6">
    <w:name w:val="PW_Help_Heading6"/>
    <w:basedOn w:val="PWHelpText"/>
    <w:hidden/>
    <w:locked/>
    <w:rsid w:val="007F0F3C"/>
    <w:pPr>
      <w:numPr>
        <w:ilvl w:val="5"/>
        <w:numId w:val="19"/>
      </w:numPr>
    </w:pPr>
  </w:style>
  <w:style w:type="table" w:customStyle="1" w:styleId="PWHelpBordered">
    <w:name w:val="PW_Help_Bordered"/>
    <w:basedOn w:val="Standaardtabel"/>
    <w:hidden/>
    <w:uiPriority w:val="99"/>
    <w:locked/>
    <w:rsid w:val="007C30E9"/>
    <w:rPr>
      <w:color w:val="50779A"/>
    </w:rPr>
    <w:tblPr>
      <w:tblBorders>
        <w:top w:val="single" w:sz="2" w:space="0" w:color="50779A"/>
        <w:left w:val="single" w:sz="2" w:space="0" w:color="50779A"/>
        <w:bottom w:val="single" w:sz="2" w:space="0" w:color="50779A"/>
        <w:right w:val="single" w:sz="2" w:space="0" w:color="50779A"/>
        <w:insideH w:val="single" w:sz="2" w:space="0" w:color="50779A"/>
        <w:insideV w:val="single" w:sz="2" w:space="0" w:color="50779A"/>
      </w:tblBorders>
    </w:tblPr>
    <w:tcPr>
      <w:shd w:val="clear" w:color="auto" w:fill="auto"/>
    </w:tcPr>
  </w:style>
  <w:style w:type="table" w:customStyle="1" w:styleId="PWHelpTable">
    <w:name w:val="PW_Help_Table"/>
    <w:basedOn w:val="Standaardtabel"/>
    <w:hidden/>
    <w:uiPriority w:val="99"/>
    <w:locked/>
    <w:rsid w:val="007C30E9"/>
    <w:rPr>
      <w:color w:val="50779A"/>
    </w:rPr>
    <w:tblPr/>
    <w:tcPr>
      <w:shd w:val="clear" w:color="auto" w:fill="auto"/>
    </w:tcPr>
  </w:style>
  <w:style w:type="table" w:customStyle="1" w:styleId="PWHelpTableSignature">
    <w:name w:val="PW_Help_Table_Signature"/>
    <w:basedOn w:val="Standaardtabel"/>
    <w:hidden/>
    <w:uiPriority w:val="99"/>
    <w:locked/>
    <w:rsid w:val="007C30E9"/>
    <w:rPr>
      <w:color w:val="50779A"/>
    </w:rPr>
    <w:tblPr/>
    <w:tcPr>
      <w:shd w:val="clear" w:color="auto" w:fill="auto"/>
    </w:tcPr>
    <w:tblStylePr w:type="firstCol">
      <w:tblPr/>
      <w:tcPr>
        <w:tcBorders>
          <w:top w:val="single" w:sz="2" w:space="0" w:color="50779A"/>
          <w:left w:val="nil"/>
          <w:bottom w:val="nil"/>
          <w:right w:val="nil"/>
          <w:insideH w:val="nil"/>
          <w:insideV w:val="nil"/>
          <w:tl2br w:val="nil"/>
          <w:tr2bl w:val="nil"/>
        </w:tcBorders>
      </w:tcPr>
    </w:tblStylePr>
    <w:tblStylePr w:type="lastCol">
      <w:tblPr/>
      <w:tcPr>
        <w:tcBorders>
          <w:top w:val="single" w:sz="2" w:space="0" w:color="50779A"/>
          <w:left w:val="nil"/>
          <w:bottom w:val="nil"/>
          <w:right w:val="nil"/>
          <w:insideH w:val="nil"/>
          <w:insideV w:val="nil"/>
          <w:tl2br w:val="nil"/>
          <w:tr2bl w:val="nil"/>
        </w:tcBorders>
      </w:tcPr>
    </w:tblStylePr>
  </w:style>
  <w:style w:type="paragraph" w:customStyle="1" w:styleId="PWHelpQuote">
    <w:name w:val="PW_Help_Quote"/>
    <w:basedOn w:val="PWHelpText"/>
    <w:hidden/>
    <w:locked/>
    <w:rsid w:val="00407B1E"/>
    <w:rPr>
      <w:i/>
    </w:rPr>
  </w:style>
  <w:style w:type="paragraph" w:customStyle="1" w:styleId="PWHelpEmphasis">
    <w:name w:val="PW_Help_Emphasis"/>
    <w:basedOn w:val="PWHelpText"/>
    <w:hidden/>
    <w:locked/>
    <w:rsid w:val="00E21B57"/>
    <w:rPr>
      <w:b/>
      <w:i/>
    </w:rPr>
  </w:style>
  <w:style w:type="character" w:customStyle="1" w:styleId="PWHelpHyperlink">
    <w:name w:val="PW_Help_Hyperlink"/>
    <w:hidden/>
    <w:uiPriority w:val="1"/>
    <w:locked/>
    <w:rsid w:val="007C30E9"/>
    <w:rPr>
      <w:color w:val="688EB1"/>
      <w:u w:val="single"/>
      <w:bdr w:val="none" w:sz="0" w:space="0" w:color="auto"/>
      <w:shd w:val="clear" w:color="auto" w:fill="auto"/>
    </w:rPr>
  </w:style>
  <w:style w:type="paragraph" w:customStyle="1" w:styleId="PWSnippetContentSingle">
    <w:name w:val="PW_Snippet_Content_Single"/>
    <w:basedOn w:val="PWSnippetContentBase"/>
    <w:hidden/>
    <w:locked/>
    <w:rsid w:val="00FA2705"/>
    <w:pPr>
      <w:numPr>
        <w:numId w:val="21"/>
      </w:numPr>
      <w:ind w:left="-136" w:hanging="357"/>
    </w:pPr>
  </w:style>
  <w:style w:type="paragraph" w:customStyle="1" w:styleId="PWSnippetContentSingleSelected">
    <w:name w:val="PW_Snippet_Content_Single_Selected"/>
    <w:basedOn w:val="PWSnippetContentBase"/>
    <w:hidden/>
    <w:locked/>
    <w:rsid w:val="00FA2705"/>
    <w:pPr>
      <w:numPr>
        <w:numId w:val="20"/>
      </w:numPr>
      <w:ind w:left="-136" w:hanging="357"/>
    </w:pPr>
  </w:style>
  <w:style w:type="character" w:customStyle="1" w:styleId="PWProposal">
    <w:name w:val="PW_Proposal"/>
    <w:basedOn w:val="Standaardalinea-lettertype"/>
    <w:hidden/>
    <w:uiPriority w:val="1"/>
    <w:locked/>
    <w:rsid w:val="00B16BBA"/>
    <w:rPr>
      <w:color w:val="688EB1"/>
      <w:bdr w:val="none" w:sz="0" w:space="0" w:color="auto"/>
      <w:shd w:val="clear" w:color="auto" w:fill="DAEBFA"/>
    </w:rPr>
  </w:style>
  <w:style w:type="character" w:customStyle="1" w:styleId="PWProperty">
    <w:name w:val="PW_Property"/>
    <w:basedOn w:val="Standaardalinea-lettertype"/>
    <w:hidden/>
    <w:uiPriority w:val="1"/>
    <w:locked/>
    <w:rsid w:val="0018562B"/>
    <w:rPr>
      <w:color w:val="7F7F7F" w:themeColor="text1" w:themeTint="80"/>
      <w:bdr w:val="none" w:sz="0" w:space="0" w:color="auto"/>
      <w:shd w:val="clear" w:color="auto" w:fill="F2F2F2" w:themeFill="background1" w:themeFillShade="F2"/>
    </w:rPr>
  </w:style>
  <w:style w:type="table" w:customStyle="1" w:styleId="PWHelpTextTable">
    <w:name w:val="PW_Help_Text_Table"/>
    <w:basedOn w:val="Standaardtabel"/>
    <w:hidden/>
    <w:uiPriority w:val="99"/>
    <w:locked/>
    <w:rsid w:val="009B52B5"/>
    <w:tblPr>
      <w:jc w:val="center"/>
      <w:tblCellMar>
        <w:top w:w="567" w:type="dxa"/>
        <w:left w:w="567" w:type="dxa"/>
        <w:bottom w:w="567" w:type="dxa"/>
        <w:right w:w="567" w:type="dxa"/>
      </w:tblCellMar>
    </w:tblPr>
    <w:trPr>
      <w:jc w:val="center"/>
    </w:trPr>
    <w:tcPr>
      <w:shd w:val="clear" w:color="auto" w:fill="DAEBFA"/>
    </w:tcPr>
  </w:style>
  <w:style w:type="character" w:customStyle="1" w:styleId="Bold">
    <w:name w:val="Bold"/>
    <w:uiPriority w:val="1"/>
    <w:qFormat/>
    <w:rPr>
      <w:b/>
      <w:i w:val="0"/>
    </w:rPr>
  </w:style>
  <w:style w:type="character" w:customStyle="1" w:styleId="Italic">
    <w:name w:val="Italic"/>
    <w:uiPriority w:val="2"/>
    <w:qFormat/>
    <w:rPr>
      <w:b w:val="0"/>
      <w:i/>
    </w:rPr>
  </w:style>
  <w:style w:type="character" w:customStyle="1" w:styleId="Underline">
    <w:name w:val="Underline"/>
    <w:uiPriority w:val="4"/>
    <w:qFormat/>
    <w:rPr>
      <w:b w:val="0"/>
      <w:i w:val="0"/>
      <w:u w:val="single" w:color="000000"/>
    </w:rPr>
  </w:style>
  <w:style w:type="character" w:customStyle="1" w:styleId="BoldItalic">
    <w:name w:val="BoldItalic"/>
    <w:basedOn w:val="Standaardalinea-lettertype"/>
    <w:hidden/>
    <w:locked/>
    <w:rPr>
      <w:b/>
      <w:bCs/>
      <w:i/>
      <w:iCs/>
    </w:rPr>
  </w:style>
  <w:style w:type="character" w:customStyle="1" w:styleId="BoldItalic0">
    <w:name w:val="Bold Italic"/>
    <w:uiPriority w:val="3"/>
    <w:qFormat/>
    <w:rPr>
      <w:b/>
      <w:i/>
    </w:rPr>
  </w:style>
  <w:style w:type="character" w:customStyle="1" w:styleId="BoldUnderline">
    <w:name w:val="Bold Underline"/>
    <w:uiPriority w:val="95"/>
    <w:qFormat/>
    <w:rPr>
      <w:b/>
      <w:i w:val="0"/>
      <w:u w:val="single" w:color="000000"/>
    </w:rPr>
  </w:style>
  <w:style w:type="character" w:customStyle="1" w:styleId="ItalicUnderline">
    <w:name w:val="Italic Underline"/>
    <w:uiPriority w:val="96"/>
    <w:qFormat/>
    <w:rPr>
      <w:b w:val="0"/>
      <w:i/>
      <w:u w:val="single" w:color="000000"/>
    </w:rPr>
  </w:style>
  <w:style w:type="character" w:customStyle="1" w:styleId="BoldItalicUnderline">
    <w:name w:val="Bold Italic Underline"/>
    <w:uiPriority w:val="97"/>
    <w:qFormat/>
    <w:rPr>
      <w:b/>
      <w:i/>
      <w:u w:val="single" w:color="000000"/>
    </w:rPr>
  </w:style>
  <w:style w:type="character" w:customStyle="1" w:styleId="pwfootnotechar-charstyles-40ca48ed-80ba-0e62-0d96-217feee57aff">
    <w:name w:val="pw_footnotechar-char_styles-40ca48ed-80ba-0e62-0d96-217feee57aff"/>
    <w:qFormat/>
    <w:rPr>
      <w:vertAlign w:val="superscript"/>
    </w:rPr>
  </w:style>
  <w:style w:type="character" w:customStyle="1" w:styleId="pwendnotechar-charstyles-40ca48ed-80ba-0e62-0d96-217feee57aff">
    <w:name w:val="pw_endnotechar-char_styles-40ca48ed-80ba-0e62-0d96-217feee57aff"/>
    <w:qFormat/>
    <w:rPr>
      <w:vertAlign w:val="superscript"/>
    </w:rPr>
  </w:style>
  <w:style w:type="paragraph" w:customStyle="1" w:styleId="pwemphasisstyles-40ca48ed-80ba-0e62-0d96-217feee57aff">
    <w:name w:val="pw_emphasis_styles-40ca48ed-80ba-0e62-0d96-217feee57aff"/>
    <w:basedOn w:val="Standaard"/>
    <w:next w:val="Standaard"/>
    <w:qFormat/>
    <w:pPr>
      <w:spacing w:before="0" w:after="0"/>
    </w:pPr>
  </w:style>
  <w:style w:type="paragraph" w:customStyle="1" w:styleId="pwfootnotestyles-40ca48ed-80ba-0e62-0d96-217feee57aff">
    <w:name w:val="pw_footnote_styles-40ca48ed-80ba-0e62-0d96-217feee57aff"/>
    <w:basedOn w:val="Standaard"/>
    <w:next w:val="Standaard"/>
    <w:qFormat/>
    <w:pPr>
      <w:spacing w:before="0" w:after="0"/>
    </w:pPr>
  </w:style>
  <w:style w:type="paragraph" w:customStyle="1" w:styleId="pwendnotestyles-40ca48ed-80ba-0e62-0d96-217feee57aff">
    <w:name w:val="pw_endnote_styles-40ca48ed-80ba-0e62-0d96-217feee57aff"/>
    <w:basedOn w:val="Standaard"/>
    <w:next w:val="Standaard"/>
    <w:qFormat/>
    <w:pPr>
      <w:spacing w:before="0" w:after="0"/>
    </w:pPr>
  </w:style>
  <w:style w:type="numbering" w:customStyle="1" w:styleId="pwheading-liststyles-40ca48ed-80ba-0e62-0d96-217feee57aff">
    <w:name w:val="pw_heading-list_styles-40ca48ed-80ba-0e62-0d96-217feee57aff"/>
    <w:qFormat/>
    <w:pPr>
      <w:numPr>
        <w:numId w:val="22"/>
      </w:numPr>
    </w:pPr>
  </w:style>
  <w:style w:type="numbering" w:customStyle="1" w:styleId="pwheading-list-excludestyles-40ca48ed-80ba-0e62-0d96-217feee57aff">
    <w:name w:val="pw_heading-list-exclude_styles-40ca48ed-80ba-0e62-0d96-217feee57aff"/>
    <w:qFormat/>
    <w:pPr>
      <w:numPr>
        <w:numId w:val="23"/>
      </w:numPr>
    </w:pPr>
  </w:style>
  <w:style w:type="paragraph" w:customStyle="1" w:styleId="pwheading-level1-excludestyles-40ca48ed-80ba-0e62-0d96-217feee57aff">
    <w:name w:val="pw_heading-level1-exclude_styles-40ca48ed-80ba-0e62-0d96-217feee57aff"/>
    <w:basedOn w:val="Standaard"/>
    <w:next w:val="Standaard"/>
    <w:qFormat/>
    <w:pPr>
      <w:keepNext/>
      <w:keepLines/>
      <w:numPr>
        <w:numId w:val="23"/>
      </w:numPr>
    </w:pPr>
    <w:rPr>
      <w:b/>
      <w:sz w:val="24"/>
    </w:rPr>
  </w:style>
  <w:style w:type="paragraph" w:customStyle="1" w:styleId="pwheading-level2-excludestyles-40ca48ed-80ba-0e62-0d96-217feee57aff">
    <w:name w:val="pw_heading-level2-exclude_styles-40ca48ed-80ba-0e62-0d96-217feee57aff"/>
    <w:basedOn w:val="Standaard"/>
    <w:next w:val="Standaard"/>
    <w:qFormat/>
    <w:pPr>
      <w:keepNext/>
      <w:keepLines/>
      <w:numPr>
        <w:ilvl w:val="1"/>
        <w:numId w:val="23"/>
      </w:numPr>
    </w:pPr>
    <w:rPr>
      <w:b/>
      <w:i/>
      <w:sz w:val="24"/>
    </w:rPr>
  </w:style>
  <w:style w:type="paragraph" w:customStyle="1" w:styleId="pwheading-level3-excludestyles-40ca48ed-80ba-0e62-0d96-217feee57aff">
    <w:name w:val="pw_heading-level3-exclude_styles-40ca48ed-80ba-0e62-0d96-217feee57aff"/>
    <w:basedOn w:val="Standaard"/>
    <w:next w:val="Standaard"/>
    <w:qFormat/>
    <w:pPr>
      <w:keepNext/>
      <w:keepLines/>
      <w:numPr>
        <w:ilvl w:val="2"/>
        <w:numId w:val="23"/>
      </w:numPr>
    </w:pPr>
    <w:rPr>
      <w:i/>
    </w:rPr>
  </w:style>
  <w:style w:type="paragraph" w:customStyle="1" w:styleId="pwheading-level4-excludestyles-40ca48ed-80ba-0e62-0d96-217feee57aff">
    <w:name w:val="pw_heading-level4-exclude_styles-40ca48ed-80ba-0e62-0d96-217feee57aff"/>
    <w:basedOn w:val="Standaard"/>
    <w:next w:val="Standaard"/>
    <w:qFormat/>
    <w:pPr>
      <w:keepNext/>
      <w:keepLines/>
      <w:numPr>
        <w:ilvl w:val="3"/>
        <w:numId w:val="23"/>
      </w:numPr>
    </w:pPr>
    <w:rPr>
      <w:b/>
      <w:sz w:val="24"/>
    </w:rPr>
  </w:style>
  <w:style w:type="paragraph" w:customStyle="1" w:styleId="pwheading-level5-excludestyles-40ca48ed-80ba-0e62-0d96-217feee57aff">
    <w:name w:val="pw_heading-level5-exclude_styles-40ca48ed-80ba-0e62-0d96-217feee57aff"/>
    <w:basedOn w:val="Standaard"/>
    <w:next w:val="Standaard"/>
    <w:qFormat/>
    <w:pPr>
      <w:keepNext/>
      <w:keepLines/>
      <w:numPr>
        <w:ilvl w:val="4"/>
        <w:numId w:val="23"/>
      </w:numPr>
    </w:pPr>
    <w:rPr>
      <w:b/>
      <w:sz w:val="24"/>
    </w:rPr>
  </w:style>
  <w:style w:type="paragraph" w:customStyle="1" w:styleId="pwheading-level6-excludestyles-40ca48ed-80ba-0e62-0d96-217feee57aff">
    <w:name w:val="pw_heading-level6-exclude_styles-40ca48ed-80ba-0e62-0d96-217feee57aff"/>
    <w:basedOn w:val="Standaard"/>
    <w:next w:val="Standaard"/>
    <w:qFormat/>
    <w:pPr>
      <w:keepNext/>
      <w:keepLines/>
      <w:numPr>
        <w:ilvl w:val="5"/>
        <w:numId w:val="23"/>
      </w:numPr>
    </w:pPr>
    <w:rPr>
      <w:b/>
      <w:sz w:val="24"/>
    </w:rPr>
  </w:style>
  <w:style w:type="numbering" w:customStyle="1" w:styleId="pwbullet-liststyles-40ca48ed-80ba-0e62-0d96-217feee57aff">
    <w:name w:val="pw_bullet-list_styles-40ca48ed-80ba-0e62-0d96-217feee57aff"/>
    <w:qFormat/>
    <w:pPr>
      <w:numPr>
        <w:numId w:val="24"/>
      </w:numPr>
    </w:pPr>
  </w:style>
  <w:style w:type="paragraph" w:customStyle="1" w:styleId="pwbullet-level1styles-40ca48ed-80ba-0e62-0d96-217feee57aff">
    <w:name w:val="pw_bullet-level1_styles-40ca48ed-80ba-0e62-0d96-217feee57aff"/>
    <w:basedOn w:val="Standaard"/>
    <w:qFormat/>
    <w:pPr>
      <w:numPr>
        <w:numId w:val="24"/>
      </w:numPr>
    </w:pPr>
  </w:style>
  <w:style w:type="paragraph" w:customStyle="1" w:styleId="pwbullet-level2styles-40ca48ed-80ba-0e62-0d96-217feee57aff">
    <w:name w:val="pw_bullet-level2_styles-40ca48ed-80ba-0e62-0d96-217feee57aff"/>
    <w:basedOn w:val="Standaard"/>
    <w:qFormat/>
    <w:pPr>
      <w:numPr>
        <w:ilvl w:val="1"/>
        <w:numId w:val="24"/>
      </w:numPr>
    </w:pPr>
  </w:style>
  <w:style w:type="paragraph" w:customStyle="1" w:styleId="pwbullet-level3styles-40ca48ed-80ba-0e62-0d96-217feee57aff">
    <w:name w:val="pw_bullet-level3_styles-40ca48ed-80ba-0e62-0d96-217feee57aff"/>
    <w:basedOn w:val="Standaard"/>
    <w:qFormat/>
    <w:pPr>
      <w:numPr>
        <w:ilvl w:val="2"/>
        <w:numId w:val="24"/>
      </w:numPr>
    </w:pPr>
  </w:style>
  <w:style w:type="paragraph" w:customStyle="1" w:styleId="pwbullet-level4styles-40ca48ed-80ba-0e62-0d96-217feee57aff">
    <w:name w:val="pw_bullet-level4_styles-40ca48ed-80ba-0e62-0d96-217feee57aff"/>
    <w:basedOn w:val="Standaard"/>
    <w:qFormat/>
    <w:pPr>
      <w:numPr>
        <w:ilvl w:val="3"/>
        <w:numId w:val="24"/>
      </w:numPr>
    </w:pPr>
  </w:style>
  <w:style w:type="paragraph" w:customStyle="1" w:styleId="pwbullet-level5styles-40ca48ed-80ba-0e62-0d96-217feee57aff">
    <w:name w:val="pw_bullet-level5_styles-40ca48ed-80ba-0e62-0d96-217feee57aff"/>
    <w:basedOn w:val="Standaard"/>
    <w:qFormat/>
    <w:pPr>
      <w:numPr>
        <w:ilvl w:val="4"/>
        <w:numId w:val="24"/>
      </w:numPr>
    </w:pPr>
  </w:style>
  <w:style w:type="paragraph" w:customStyle="1" w:styleId="pwbullet-level6styles-40ca48ed-80ba-0e62-0d96-217feee57aff">
    <w:name w:val="pw_bullet-level6_styles-40ca48ed-80ba-0e62-0d96-217feee57aff"/>
    <w:basedOn w:val="Standaard"/>
    <w:qFormat/>
    <w:pPr>
      <w:numPr>
        <w:ilvl w:val="5"/>
        <w:numId w:val="24"/>
      </w:numPr>
    </w:pPr>
  </w:style>
  <w:style w:type="paragraph" w:customStyle="1" w:styleId="pwbullet-level7styles-40ca48ed-80ba-0e62-0d96-217feee57aff">
    <w:name w:val="pw_bullet-level7_styles-40ca48ed-80ba-0e62-0d96-217feee57aff"/>
    <w:basedOn w:val="Standaard"/>
    <w:qFormat/>
    <w:pPr>
      <w:numPr>
        <w:ilvl w:val="6"/>
        <w:numId w:val="24"/>
      </w:numPr>
    </w:pPr>
  </w:style>
  <w:style w:type="paragraph" w:customStyle="1" w:styleId="pwbullet-level8styles-40ca48ed-80ba-0e62-0d96-217feee57aff">
    <w:name w:val="pw_bullet-level8_styles-40ca48ed-80ba-0e62-0d96-217feee57aff"/>
    <w:basedOn w:val="Standaard"/>
    <w:qFormat/>
    <w:pPr>
      <w:numPr>
        <w:ilvl w:val="7"/>
        <w:numId w:val="24"/>
      </w:numPr>
    </w:pPr>
  </w:style>
  <w:style w:type="paragraph" w:customStyle="1" w:styleId="pwbullet-level9styles-40ca48ed-80ba-0e62-0d96-217feee57aff">
    <w:name w:val="pw_bullet-level9_styles-40ca48ed-80ba-0e62-0d96-217feee57aff"/>
    <w:basedOn w:val="Standaard"/>
    <w:qFormat/>
    <w:pPr>
      <w:numPr>
        <w:ilvl w:val="8"/>
        <w:numId w:val="24"/>
      </w:numPr>
    </w:pPr>
  </w:style>
  <w:style w:type="numbering" w:customStyle="1" w:styleId="pwbullet-list-excludestyles-40ca48ed-80ba-0e62-0d96-217feee57aff">
    <w:name w:val="pw_bullet-list-exclude_styles-40ca48ed-80ba-0e62-0d96-217feee57aff"/>
    <w:qFormat/>
    <w:pPr>
      <w:numPr>
        <w:numId w:val="25"/>
      </w:numPr>
    </w:pPr>
  </w:style>
  <w:style w:type="paragraph" w:customStyle="1" w:styleId="pwbullet-level1-excludestyles-40ca48ed-80ba-0e62-0d96-217feee57aff">
    <w:name w:val="pw_bullet-level1-exclude_styles-40ca48ed-80ba-0e62-0d96-217feee57aff"/>
    <w:basedOn w:val="Standaard"/>
    <w:qFormat/>
    <w:pPr>
      <w:numPr>
        <w:numId w:val="25"/>
      </w:numPr>
    </w:pPr>
  </w:style>
  <w:style w:type="paragraph" w:customStyle="1" w:styleId="pwbullet-level2-excludestyles-40ca48ed-80ba-0e62-0d96-217feee57aff">
    <w:name w:val="pw_bullet-level2-exclude_styles-40ca48ed-80ba-0e62-0d96-217feee57aff"/>
    <w:basedOn w:val="Standaard"/>
    <w:qFormat/>
    <w:pPr>
      <w:numPr>
        <w:ilvl w:val="1"/>
        <w:numId w:val="25"/>
      </w:numPr>
    </w:pPr>
  </w:style>
  <w:style w:type="paragraph" w:customStyle="1" w:styleId="pwbullet-level3-excludestyles-40ca48ed-80ba-0e62-0d96-217feee57aff">
    <w:name w:val="pw_bullet-level3-exclude_styles-40ca48ed-80ba-0e62-0d96-217feee57aff"/>
    <w:basedOn w:val="Standaard"/>
    <w:qFormat/>
    <w:pPr>
      <w:numPr>
        <w:ilvl w:val="2"/>
        <w:numId w:val="25"/>
      </w:numPr>
    </w:pPr>
  </w:style>
  <w:style w:type="paragraph" w:customStyle="1" w:styleId="pwbullet-level4-excludestyles-40ca48ed-80ba-0e62-0d96-217feee57aff">
    <w:name w:val="pw_bullet-level4-exclude_styles-40ca48ed-80ba-0e62-0d96-217feee57aff"/>
    <w:basedOn w:val="Standaard"/>
    <w:qFormat/>
    <w:pPr>
      <w:numPr>
        <w:ilvl w:val="3"/>
        <w:numId w:val="25"/>
      </w:numPr>
    </w:pPr>
  </w:style>
  <w:style w:type="paragraph" w:customStyle="1" w:styleId="pwbullet-level5-excludestyles-40ca48ed-80ba-0e62-0d96-217feee57aff">
    <w:name w:val="pw_bullet-level5-exclude_styles-40ca48ed-80ba-0e62-0d96-217feee57aff"/>
    <w:basedOn w:val="Standaard"/>
    <w:qFormat/>
    <w:pPr>
      <w:numPr>
        <w:ilvl w:val="4"/>
        <w:numId w:val="25"/>
      </w:numPr>
    </w:pPr>
  </w:style>
  <w:style w:type="paragraph" w:customStyle="1" w:styleId="pwbullet-level6-excludestyles-40ca48ed-80ba-0e62-0d96-217feee57aff">
    <w:name w:val="pw_bullet-level6-exclude_styles-40ca48ed-80ba-0e62-0d96-217feee57aff"/>
    <w:basedOn w:val="Standaard"/>
    <w:qFormat/>
    <w:pPr>
      <w:numPr>
        <w:ilvl w:val="5"/>
        <w:numId w:val="25"/>
      </w:numPr>
    </w:pPr>
  </w:style>
  <w:style w:type="paragraph" w:customStyle="1" w:styleId="pwbullet-level7-excludestyles-40ca48ed-80ba-0e62-0d96-217feee57aff">
    <w:name w:val="pw_bullet-level7-exclude_styles-40ca48ed-80ba-0e62-0d96-217feee57aff"/>
    <w:basedOn w:val="Standaard"/>
    <w:qFormat/>
    <w:pPr>
      <w:numPr>
        <w:ilvl w:val="6"/>
        <w:numId w:val="25"/>
      </w:numPr>
    </w:pPr>
  </w:style>
  <w:style w:type="paragraph" w:customStyle="1" w:styleId="pwbullet-level8-excludestyles-40ca48ed-80ba-0e62-0d96-217feee57aff">
    <w:name w:val="pw_bullet-level8-exclude_styles-40ca48ed-80ba-0e62-0d96-217feee57aff"/>
    <w:basedOn w:val="Standaard"/>
    <w:qFormat/>
    <w:pPr>
      <w:numPr>
        <w:ilvl w:val="7"/>
        <w:numId w:val="25"/>
      </w:numPr>
    </w:pPr>
  </w:style>
  <w:style w:type="paragraph" w:customStyle="1" w:styleId="pwbullet-level9-excludestyles-40ca48ed-80ba-0e62-0d96-217feee57aff">
    <w:name w:val="pw_bullet-level9-exclude_styles-40ca48ed-80ba-0e62-0d96-217feee57aff"/>
    <w:basedOn w:val="Standaard"/>
    <w:qFormat/>
    <w:pPr>
      <w:numPr>
        <w:ilvl w:val="8"/>
        <w:numId w:val="25"/>
      </w:numPr>
    </w:pPr>
  </w:style>
  <w:style w:type="numbering" w:customStyle="1" w:styleId="pwnumbered-liststyles-40ca48ed-80ba-0e62-0d96-217feee57aff">
    <w:name w:val="pw_numbered-list_styles-40ca48ed-80ba-0e62-0d96-217feee57aff"/>
    <w:qFormat/>
    <w:pPr>
      <w:numPr>
        <w:numId w:val="26"/>
      </w:numPr>
    </w:pPr>
  </w:style>
  <w:style w:type="paragraph" w:customStyle="1" w:styleId="pwnumbered-level1styles-40ca48ed-80ba-0e62-0d96-217feee57aff">
    <w:name w:val="pw_numbered-level1_styles-40ca48ed-80ba-0e62-0d96-217feee57aff"/>
    <w:basedOn w:val="Standaard"/>
    <w:qFormat/>
    <w:pPr>
      <w:numPr>
        <w:numId w:val="26"/>
      </w:numPr>
    </w:pPr>
  </w:style>
  <w:style w:type="paragraph" w:customStyle="1" w:styleId="pwnumbered-level2styles-40ca48ed-80ba-0e62-0d96-217feee57aff">
    <w:name w:val="pw_numbered-level2_styles-40ca48ed-80ba-0e62-0d96-217feee57aff"/>
    <w:basedOn w:val="Standaard"/>
    <w:qFormat/>
    <w:pPr>
      <w:numPr>
        <w:ilvl w:val="1"/>
        <w:numId w:val="26"/>
      </w:numPr>
    </w:pPr>
  </w:style>
  <w:style w:type="paragraph" w:customStyle="1" w:styleId="pwnumbered-level3styles-40ca48ed-80ba-0e62-0d96-217feee57aff">
    <w:name w:val="pw_numbered-level3_styles-40ca48ed-80ba-0e62-0d96-217feee57aff"/>
    <w:basedOn w:val="Standaard"/>
    <w:qFormat/>
    <w:pPr>
      <w:numPr>
        <w:ilvl w:val="2"/>
        <w:numId w:val="26"/>
      </w:numPr>
    </w:pPr>
  </w:style>
  <w:style w:type="paragraph" w:customStyle="1" w:styleId="pwnumbered-level4styles-40ca48ed-80ba-0e62-0d96-217feee57aff">
    <w:name w:val="pw_numbered-level4_styles-40ca48ed-80ba-0e62-0d96-217feee57aff"/>
    <w:basedOn w:val="Standaard"/>
    <w:qFormat/>
    <w:pPr>
      <w:numPr>
        <w:ilvl w:val="3"/>
        <w:numId w:val="26"/>
      </w:numPr>
    </w:pPr>
  </w:style>
  <w:style w:type="paragraph" w:customStyle="1" w:styleId="pwnumbered-level5styles-40ca48ed-80ba-0e62-0d96-217feee57aff">
    <w:name w:val="pw_numbered-level5_styles-40ca48ed-80ba-0e62-0d96-217feee57aff"/>
    <w:basedOn w:val="Standaard"/>
    <w:qFormat/>
    <w:pPr>
      <w:numPr>
        <w:ilvl w:val="4"/>
        <w:numId w:val="26"/>
      </w:numPr>
    </w:pPr>
  </w:style>
  <w:style w:type="paragraph" w:customStyle="1" w:styleId="pwnumbered-level6styles-40ca48ed-80ba-0e62-0d96-217feee57aff">
    <w:name w:val="pw_numbered-level6_styles-40ca48ed-80ba-0e62-0d96-217feee57aff"/>
    <w:basedOn w:val="Standaard"/>
    <w:qFormat/>
    <w:pPr>
      <w:numPr>
        <w:ilvl w:val="5"/>
        <w:numId w:val="26"/>
      </w:numPr>
    </w:pPr>
  </w:style>
  <w:style w:type="paragraph" w:customStyle="1" w:styleId="pwnumbered-level7styles-40ca48ed-80ba-0e62-0d96-217feee57aff">
    <w:name w:val="pw_numbered-level7_styles-40ca48ed-80ba-0e62-0d96-217feee57aff"/>
    <w:basedOn w:val="Standaard"/>
    <w:qFormat/>
    <w:pPr>
      <w:numPr>
        <w:ilvl w:val="6"/>
        <w:numId w:val="26"/>
      </w:numPr>
    </w:pPr>
  </w:style>
  <w:style w:type="paragraph" w:customStyle="1" w:styleId="pwnumbered-level8styles-40ca48ed-80ba-0e62-0d96-217feee57aff">
    <w:name w:val="pw_numbered-level8_styles-40ca48ed-80ba-0e62-0d96-217feee57aff"/>
    <w:basedOn w:val="Standaard"/>
    <w:qFormat/>
    <w:pPr>
      <w:numPr>
        <w:ilvl w:val="7"/>
        <w:numId w:val="26"/>
      </w:numPr>
    </w:pPr>
  </w:style>
  <w:style w:type="paragraph" w:customStyle="1" w:styleId="pwnumbered-level9styles-40ca48ed-80ba-0e62-0d96-217feee57aff">
    <w:name w:val="pw_numbered-level9_styles-40ca48ed-80ba-0e62-0d96-217feee57aff"/>
    <w:basedOn w:val="Standaard"/>
    <w:qFormat/>
    <w:pPr>
      <w:numPr>
        <w:ilvl w:val="8"/>
        <w:numId w:val="26"/>
      </w:numPr>
    </w:pPr>
  </w:style>
  <w:style w:type="numbering" w:customStyle="1" w:styleId="pwnumbered-list-excludestyles-40ca48ed-80ba-0e62-0d96-217feee57aff">
    <w:name w:val="pw_numbered-list-exclude_styles-40ca48ed-80ba-0e62-0d96-217feee57aff"/>
    <w:qFormat/>
    <w:pPr>
      <w:numPr>
        <w:numId w:val="27"/>
      </w:numPr>
    </w:pPr>
  </w:style>
  <w:style w:type="paragraph" w:customStyle="1" w:styleId="pwnumbered-level1-excludestyles-40ca48ed-80ba-0e62-0d96-217feee57aff">
    <w:name w:val="pw_numbered-level1-exclude_styles-40ca48ed-80ba-0e62-0d96-217feee57aff"/>
    <w:basedOn w:val="Standaard"/>
    <w:qFormat/>
    <w:pPr>
      <w:numPr>
        <w:numId w:val="27"/>
      </w:numPr>
    </w:pPr>
  </w:style>
  <w:style w:type="paragraph" w:customStyle="1" w:styleId="pwnumbered-level2-excludestyles-40ca48ed-80ba-0e62-0d96-217feee57aff">
    <w:name w:val="pw_numbered-level2-exclude_styles-40ca48ed-80ba-0e62-0d96-217feee57aff"/>
    <w:basedOn w:val="Standaard"/>
    <w:qFormat/>
    <w:pPr>
      <w:numPr>
        <w:ilvl w:val="1"/>
        <w:numId w:val="27"/>
      </w:numPr>
    </w:pPr>
  </w:style>
  <w:style w:type="paragraph" w:customStyle="1" w:styleId="pwnumbered-level3-excludestyles-40ca48ed-80ba-0e62-0d96-217feee57aff">
    <w:name w:val="pw_numbered-level3-exclude_styles-40ca48ed-80ba-0e62-0d96-217feee57aff"/>
    <w:basedOn w:val="Standaard"/>
    <w:qFormat/>
    <w:pPr>
      <w:numPr>
        <w:ilvl w:val="2"/>
        <w:numId w:val="27"/>
      </w:numPr>
    </w:pPr>
  </w:style>
  <w:style w:type="paragraph" w:customStyle="1" w:styleId="pwnumbered-level4-excludestyles-40ca48ed-80ba-0e62-0d96-217feee57aff">
    <w:name w:val="pw_numbered-level4-exclude_styles-40ca48ed-80ba-0e62-0d96-217feee57aff"/>
    <w:basedOn w:val="Standaard"/>
    <w:qFormat/>
    <w:pPr>
      <w:numPr>
        <w:ilvl w:val="3"/>
        <w:numId w:val="27"/>
      </w:numPr>
    </w:pPr>
  </w:style>
  <w:style w:type="paragraph" w:customStyle="1" w:styleId="pwnumbered-level5-excludestyles-40ca48ed-80ba-0e62-0d96-217feee57aff">
    <w:name w:val="pw_numbered-level5-exclude_styles-40ca48ed-80ba-0e62-0d96-217feee57aff"/>
    <w:basedOn w:val="Standaard"/>
    <w:qFormat/>
    <w:pPr>
      <w:numPr>
        <w:ilvl w:val="4"/>
        <w:numId w:val="27"/>
      </w:numPr>
    </w:pPr>
  </w:style>
  <w:style w:type="paragraph" w:customStyle="1" w:styleId="pwnumbered-level6-excludestyles-40ca48ed-80ba-0e62-0d96-217feee57aff">
    <w:name w:val="pw_numbered-level6-exclude_styles-40ca48ed-80ba-0e62-0d96-217feee57aff"/>
    <w:basedOn w:val="Standaard"/>
    <w:qFormat/>
    <w:pPr>
      <w:numPr>
        <w:ilvl w:val="5"/>
        <w:numId w:val="27"/>
      </w:numPr>
    </w:pPr>
  </w:style>
  <w:style w:type="paragraph" w:customStyle="1" w:styleId="pwnumbered-level7-excludestyles-40ca48ed-80ba-0e62-0d96-217feee57aff">
    <w:name w:val="pw_numbered-level7-exclude_styles-40ca48ed-80ba-0e62-0d96-217feee57aff"/>
    <w:basedOn w:val="Standaard"/>
    <w:qFormat/>
    <w:pPr>
      <w:numPr>
        <w:ilvl w:val="6"/>
        <w:numId w:val="27"/>
      </w:numPr>
    </w:pPr>
  </w:style>
  <w:style w:type="paragraph" w:customStyle="1" w:styleId="pwnumbered-level8-excludestyles-40ca48ed-80ba-0e62-0d96-217feee57aff">
    <w:name w:val="pw_numbered-level8-exclude_styles-40ca48ed-80ba-0e62-0d96-217feee57aff"/>
    <w:basedOn w:val="Standaard"/>
    <w:qFormat/>
    <w:pPr>
      <w:numPr>
        <w:ilvl w:val="7"/>
        <w:numId w:val="27"/>
      </w:numPr>
    </w:pPr>
  </w:style>
  <w:style w:type="paragraph" w:customStyle="1" w:styleId="pwnumbered-level9-excludestyles-40ca48ed-80ba-0e62-0d96-217feee57aff">
    <w:name w:val="pw_numbered-level9-exclude_styles-40ca48ed-80ba-0e62-0d96-217feee57aff"/>
    <w:basedOn w:val="Standaard"/>
    <w:qFormat/>
    <w:pPr>
      <w:numPr>
        <w:ilvl w:val="8"/>
        <w:numId w:val="27"/>
      </w:numPr>
    </w:pPr>
  </w:style>
  <w:style w:type="table" w:customStyle="1" w:styleId="pwplain-tablestyles-40ca48ed-80ba-0e62-0d96-217feee57aff">
    <w:name w:val="pw_plain-table_styles-40ca48ed-80ba-0e62-0d96-217feee57aff"/>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plainstyles-40ca48ed-80ba-0e62-0d96-217feee57aff">
    <w:name w:val="pw_normal_table-plain_styles-40ca48ed-80ba-0e62-0d96-217feee57aff"/>
    <w:basedOn w:val="Standaard"/>
    <w:qFormat/>
  </w:style>
  <w:style w:type="table" w:customStyle="1" w:styleId="pwbordered-tablestyles-40ca48ed-80ba-0e62-0d96-217feee57aff">
    <w:name w:val="pw_bordered-table_styles-40ca48ed-80ba-0e62-0d96-217feee57aff"/>
    <w:qFormat/>
    <w:tblPr>
      <w:tblStyleRowBandSize w:val="1"/>
      <w:tblStyleColBandSize w:val="1"/>
      <w:tblInd w:w="0" w:type="dxa"/>
      <w:tblCellMar>
        <w:top w:w="0" w:type="dxa"/>
        <w:left w:w="108" w:type="dxa"/>
        <w:bottom w:w="0" w:type="dxa"/>
        <w:right w:w="108" w:type="dxa"/>
      </w:tblCellMar>
    </w:tblPr>
  </w:style>
  <w:style w:type="paragraph" w:customStyle="1" w:styleId="pwnormaltable-borderedstyles-40ca48ed-80ba-0e62-0d96-217feee57aff">
    <w:name w:val="pw_normal_table-bordered_styles-40ca48ed-80ba-0e62-0d96-217feee57aff"/>
    <w:basedOn w:val="Standaard"/>
    <w:qFormat/>
  </w:style>
  <w:style w:type="table" w:customStyle="1" w:styleId="pwsignature-tablestyles-40ca48ed-80ba-0e62-0d96-217feee57aff">
    <w:name w:val="pw_signature-table_styles-40ca48ed-80ba-0e62-0d96-217feee57aff"/>
    <w:qFormat/>
    <w:tblPr>
      <w:tblStyleRowBandSize w:val="1"/>
      <w:tblStyleColBandSize w:val="1"/>
      <w:tblInd w:w="0" w:type="dxa"/>
      <w:tblCellMar>
        <w:top w:w="0" w:type="dxa"/>
        <w:left w:w="108" w:type="dxa"/>
        <w:bottom w:w="0" w:type="dxa"/>
        <w:right w:w="108" w:type="dxa"/>
      </w:tblCellMar>
    </w:tblPr>
  </w:style>
  <w:style w:type="paragraph" w:customStyle="1" w:styleId="pwnormaltable-signaturestyles-40ca48ed-80ba-0e62-0d96-217feee57aff">
    <w:name w:val="pw_normal_table-signature_styles-40ca48ed-80ba-0e62-0d96-217feee57aff"/>
    <w:basedOn w:val="Standaard"/>
    <w:qFormat/>
  </w:style>
  <w:style w:type="character" w:customStyle="1" w:styleId="pwbold-char">
    <w:name w:val="pw_bold-char"/>
    <w:hidden/>
    <w:rPr>
      <w:b/>
      <w:i w:val="0"/>
    </w:rPr>
  </w:style>
  <w:style w:type="character" w:customStyle="1" w:styleId="pwitalic-char">
    <w:name w:val="pw_italic-char"/>
    <w:hidden/>
    <w:rPr>
      <w:b w:val="0"/>
      <w:i/>
    </w:rPr>
  </w:style>
  <w:style w:type="character" w:customStyle="1" w:styleId="pwunderline-char">
    <w:name w:val="pw_underline-char"/>
    <w:hidden/>
    <w:rPr>
      <w:b w:val="0"/>
      <w:i w:val="0"/>
      <w:u w:val="single" w:color="000000"/>
    </w:rPr>
  </w:style>
  <w:style w:type="character" w:customStyle="1" w:styleId="pwbolditalic-char">
    <w:name w:val="pw_bolditalic-char"/>
    <w:hidden/>
    <w:rPr>
      <w:b/>
      <w:i/>
    </w:rPr>
  </w:style>
  <w:style w:type="character" w:customStyle="1" w:styleId="pwboldunderline-char">
    <w:name w:val="pw_boldunderline-char"/>
    <w:hidden/>
    <w:rPr>
      <w:b/>
      <w:i w:val="0"/>
      <w:u w:val="single" w:color="000000"/>
    </w:rPr>
  </w:style>
  <w:style w:type="character" w:customStyle="1" w:styleId="pwitalicunderline-char">
    <w:name w:val="pw_italicunderline-char"/>
    <w:hidden/>
    <w:rPr>
      <w:b w:val="0"/>
      <w:i/>
      <w:u w:val="single" w:color="000000"/>
    </w:rPr>
  </w:style>
  <w:style w:type="character" w:customStyle="1" w:styleId="pwbolditalicunderline-char">
    <w:name w:val="pw_bolditalicunderline-char"/>
    <w:hidden/>
    <w:rPr>
      <w:b/>
      <w:i/>
      <w:u w:val="single" w:color="000000"/>
    </w:rPr>
  </w:style>
  <w:style w:type="character" w:customStyle="1" w:styleId="pwhyperlink-char">
    <w:name w:val="pw_hyperlink-char"/>
    <w:qFormat/>
    <w:rPr>
      <w:u w:val="single" w:color="000000"/>
    </w:rPr>
  </w:style>
  <w:style w:type="character" w:customStyle="1" w:styleId="pwfootnotechar-char">
    <w:name w:val="pw_footnotechar-char"/>
    <w:qFormat/>
    <w:rPr>
      <w:sz w:val="16"/>
      <w:vertAlign w:val="superscript"/>
    </w:rPr>
  </w:style>
  <w:style w:type="character" w:customStyle="1" w:styleId="pwendnotechar-char">
    <w:name w:val="pw_endnotechar-char"/>
    <w:qFormat/>
    <w:rPr>
      <w:sz w:val="16"/>
      <w:vertAlign w:val="superscript"/>
    </w:rPr>
  </w:style>
  <w:style w:type="paragraph" w:customStyle="1" w:styleId="pwnormal">
    <w:name w:val="pw_normal"/>
    <w:qFormat/>
    <w:pPr>
      <w:spacing w:after="60"/>
    </w:pPr>
    <w:rPr>
      <w:rFonts w:ascii="Arial" w:hAnsi="Arial" w:cs="Arial"/>
      <w:sz w:val="22"/>
    </w:rPr>
  </w:style>
  <w:style w:type="paragraph" w:customStyle="1" w:styleId="pwtitle">
    <w:name w:val="pw_title"/>
    <w:basedOn w:val="pwnormal"/>
    <w:next w:val="pwnormal"/>
    <w:qFormat/>
    <w:pPr>
      <w:spacing w:before="240" w:after="240"/>
    </w:pPr>
    <w:rPr>
      <w:sz w:val="40"/>
    </w:rPr>
  </w:style>
  <w:style w:type="paragraph" w:customStyle="1" w:styleId="pwsubtitle">
    <w:name w:val="pw_subtitle"/>
    <w:basedOn w:val="pwnormal"/>
    <w:next w:val="pwnormal"/>
    <w:qFormat/>
    <w:pPr>
      <w:spacing w:before="240" w:after="240"/>
    </w:pPr>
    <w:rPr>
      <w:sz w:val="30"/>
    </w:rPr>
  </w:style>
  <w:style w:type="paragraph" w:customStyle="1" w:styleId="pwemphasis">
    <w:name w:val="pw_emphasis"/>
    <w:basedOn w:val="pwnormal"/>
    <w:next w:val="pwnormal"/>
    <w:qFormat/>
    <w:pPr>
      <w:pBdr>
        <w:left w:val="single" w:sz="24" w:space="6" w:color="323232"/>
      </w:pBdr>
    </w:pPr>
    <w:rPr>
      <w:b/>
      <w:i/>
    </w:rPr>
  </w:style>
  <w:style w:type="paragraph" w:customStyle="1" w:styleId="pwquote">
    <w:name w:val="pw_quote"/>
    <w:basedOn w:val="pwnormal"/>
    <w:next w:val="pwnormal"/>
    <w:qFormat/>
    <w:pPr>
      <w:pBdr>
        <w:left w:val="single" w:sz="8" w:space="6" w:color="323232"/>
      </w:pBdr>
    </w:pPr>
  </w:style>
  <w:style w:type="paragraph" w:customStyle="1" w:styleId="pwfootnote">
    <w:name w:val="pw_footnote"/>
    <w:basedOn w:val="pwnormal"/>
    <w:next w:val="pwnormal"/>
    <w:qFormat/>
  </w:style>
  <w:style w:type="paragraph" w:customStyle="1" w:styleId="pwendnote">
    <w:name w:val="pw_endnote"/>
    <w:basedOn w:val="pwnormal"/>
    <w:next w:val="pwnormal"/>
    <w:qFormat/>
  </w:style>
  <w:style w:type="paragraph" w:customStyle="1" w:styleId="pwmetadata">
    <w:name w:val="pw_metadata"/>
    <w:next w:val="pwnormal"/>
    <w:qFormat/>
    <w:rPr>
      <w:rFonts w:ascii="Arial" w:hAnsi="Arial" w:cs="Arial"/>
      <w:color w:val="FFFFFF"/>
      <w:sz w:val="2"/>
    </w:rPr>
  </w:style>
  <w:style w:type="numbering" w:customStyle="1" w:styleId="pwheading-list">
    <w:name w:val="pw_heading-list"/>
    <w:qFormat/>
    <w:pPr>
      <w:numPr>
        <w:numId w:val="28"/>
      </w:numPr>
    </w:pPr>
  </w:style>
  <w:style w:type="paragraph" w:customStyle="1" w:styleId="pwheading-level1">
    <w:name w:val="pw_heading-level1"/>
    <w:basedOn w:val="pwnormal"/>
    <w:next w:val="pwnormal"/>
    <w:qFormat/>
    <w:pPr>
      <w:numPr>
        <w:numId w:val="28"/>
      </w:numPr>
      <w:spacing w:before="120" w:after="120"/>
      <w:outlineLvl w:val="0"/>
    </w:pPr>
    <w:rPr>
      <w:b/>
      <w:sz w:val="24"/>
    </w:rPr>
  </w:style>
  <w:style w:type="paragraph" w:customStyle="1" w:styleId="pwheading-level2">
    <w:name w:val="pw_heading-level2"/>
    <w:basedOn w:val="pwnormal"/>
    <w:next w:val="pwnormal"/>
    <w:qFormat/>
    <w:pPr>
      <w:numPr>
        <w:ilvl w:val="1"/>
        <w:numId w:val="28"/>
      </w:numPr>
      <w:spacing w:before="120" w:after="120"/>
      <w:outlineLvl w:val="1"/>
    </w:pPr>
    <w:rPr>
      <w:b/>
      <w:i/>
    </w:rPr>
  </w:style>
  <w:style w:type="paragraph" w:customStyle="1" w:styleId="pwheading-level3">
    <w:name w:val="pw_heading-level3"/>
    <w:basedOn w:val="pwnormal"/>
    <w:next w:val="pwnormal"/>
    <w:qFormat/>
    <w:pPr>
      <w:numPr>
        <w:ilvl w:val="2"/>
        <w:numId w:val="28"/>
      </w:numPr>
      <w:spacing w:before="120" w:after="120"/>
      <w:outlineLvl w:val="2"/>
    </w:pPr>
    <w:rPr>
      <w:i/>
    </w:rPr>
  </w:style>
  <w:style w:type="paragraph" w:customStyle="1" w:styleId="pwheading-level4">
    <w:name w:val="pw_heading-level4"/>
    <w:basedOn w:val="pwnormal"/>
    <w:next w:val="pwnormal"/>
    <w:qFormat/>
    <w:pPr>
      <w:numPr>
        <w:ilvl w:val="3"/>
        <w:numId w:val="28"/>
      </w:numPr>
      <w:spacing w:before="120" w:after="120"/>
      <w:outlineLvl w:val="3"/>
    </w:pPr>
  </w:style>
  <w:style w:type="paragraph" w:customStyle="1" w:styleId="pwheading-level5">
    <w:name w:val="pw_heading-level5"/>
    <w:basedOn w:val="pwnormal"/>
    <w:next w:val="pwnormal"/>
    <w:qFormat/>
    <w:pPr>
      <w:numPr>
        <w:ilvl w:val="4"/>
        <w:numId w:val="28"/>
      </w:numPr>
      <w:outlineLvl w:val="4"/>
    </w:pPr>
  </w:style>
  <w:style w:type="paragraph" w:customStyle="1" w:styleId="pwheading-level6">
    <w:name w:val="pw_heading-level6"/>
    <w:basedOn w:val="pwnormal"/>
    <w:next w:val="pwnormal"/>
    <w:qFormat/>
    <w:pPr>
      <w:numPr>
        <w:ilvl w:val="5"/>
        <w:numId w:val="28"/>
      </w:numPr>
      <w:outlineLvl w:val="5"/>
    </w:pPr>
  </w:style>
  <w:style w:type="paragraph" w:customStyle="1" w:styleId="pwheading-level7">
    <w:name w:val="pw_heading-level7"/>
    <w:basedOn w:val="pwnormal"/>
    <w:next w:val="pwnormal"/>
    <w:qFormat/>
    <w:pPr>
      <w:numPr>
        <w:ilvl w:val="6"/>
        <w:numId w:val="28"/>
      </w:numPr>
      <w:spacing w:before="180" w:after="120"/>
      <w:outlineLvl w:val="6"/>
    </w:pPr>
  </w:style>
  <w:style w:type="paragraph" w:customStyle="1" w:styleId="pwheading-level8">
    <w:name w:val="pw_heading-level8"/>
    <w:basedOn w:val="pwnormal"/>
    <w:next w:val="pwnormal"/>
    <w:qFormat/>
    <w:pPr>
      <w:numPr>
        <w:ilvl w:val="7"/>
        <w:numId w:val="28"/>
      </w:numPr>
      <w:spacing w:before="180" w:after="120"/>
      <w:outlineLvl w:val="7"/>
    </w:pPr>
  </w:style>
  <w:style w:type="paragraph" w:customStyle="1" w:styleId="pwheading-level9">
    <w:name w:val="pw_heading-level9"/>
    <w:basedOn w:val="pwnormal"/>
    <w:next w:val="pwnormal"/>
    <w:qFormat/>
    <w:pPr>
      <w:numPr>
        <w:ilvl w:val="8"/>
        <w:numId w:val="28"/>
      </w:numPr>
      <w:spacing w:before="180" w:after="120"/>
      <w:outlineLvl w:val="8"/>
    </w:pPr>
  </w:style>
  <w:style w:type="numbering" w:customStyle="1" w:styleId="pwheading-list-exclude">
    <w:name w:val="pw_heading-list-exclude"/>
    <w:qFormat/>
    <w:pPr>
      <w:numPr>
        <w:numId w:val="29"/>
      </w:numPr>
    </w:pPr>
  </w:style>
  <w:style w:type="paragraph" w:customStyle="1" w:styleId="pwheading-level1-exclude">
    <w:name w:val="pw_heading-level1-exclude"/>
    <w:basedOn w:val="pwnormal"/>
    <w:next w:val="pwnormal"/>
    <w:qFormat/>
    <w:pPr>
      <w:numPr>
        <w:numId w:val="29"/>
      </w:numPr>
      <w:spacing w:before="120" w:after="120"/>
    </w:pPr>
    <w:rPr>
      <w:b/>
      <w:sz w:val="24"/>
    </w:rPr>
  </w:style>
  <w:style w:type="paragraph" w:customStyle="1" w:styleId="pwheading-level2-exclude">
    <w:name w:val="pw_heading-level2-exclude"/>
    <w:basedOn w:val="pwnormal"/>
    <w:next w:val="pwnormal"/>
    <w:qFormat/>
    <w:pPr>
      <w:numPr>
        <w:ilvl w:val="1"/>
        <w:numId w:val="29"/>
      </w:numPr>
      <w:spacing w:before="120" w:after="120"/>
    </w:pPr>
    <w:rPr>
      <w:b/>
      <w:i/>
    </w:rPr>
  </w:style>
  <w:style w:type="paragraph" w:customStyle="1" w:styleId="pwheading-level3-exclude">
    <w:name w:val="pw_heading-level3-exclude"/>
    <w:basedOn w:val="pwnormal"/>
    <w:next w:val="pwnormal"/>
    <w:qFormat/>
    <w:pPr>
      <w:numPr>
        <w:ilvl w:val="2"/>
        <w:numId w:val="29"/>
      </w:numPr>
      <w:spacing w:before="120" w:after="120"/>
    </w:pPr>
    <w:rPr>
      <w:i/>
    </w:rPr>
  </w:style>
  <w:style w:type="paragraph" w:customStyle="1" w:styleId="pwheading-level4-exclude">
    <w:name w:val="pw_heading-level4-exclude"/>
    <w:basedOn w:val="pwnormal"/>
    <w:next w:val="pwnormal"/>
    <w:qFormat/>
    <w:pPr>
      <w:numPr>
        <w:ilvl w:val="3"/>
        <w:numId w:val="29"/>
      </w:numPr>
      <w:spacing w:before="120" w:after="120"/>
    </w:pPr>
  </w:style>
  <w:style w:type="paragraph" w:customStyle="1" w:styleId="pwheading-level5-exclude">
    <w:name w:val="pw_heading-level5-exclude"/>
    <w:basedOn w:val="pwnormal"/>
    <w:next w:val="pwnormal"/>
    <w:qFormat/>
    <w:pPr>
      <w:numPr>
        <w:ilvl w:val="4"/>
        <w:numId w:val="29"/>
      </w:numPr>
    </w:pPr>
  </w:style>
  <w:style w:type="paragraph" w:customStyle="1" w:styleId="pwheading-level6-exclude">
    <w:name w:val="pw_heading-level6-exclude"/>
    <w:basedOn w:val="pwnormal"/>
    <w:next w:val="pwnormal"/>
    <w:qFormat/>
    <w:pPr>
      <w:numPr>
        <w:ilvl w:val="5"/>
        <w:numId w:val="29"/>
      </w:numPr>
    </w:pPr>
  </w:style>
  <w:style w:type="paragraph" w:customStyle="1" w:styleId="pwheading-level7-exclude">
    <w:name w:val="pw_heading-level7-exclude"/>
    <w:basedOn w:val="pwnormal"/>
    <w:next w:val="pwnormal"/>
    <w:qFormat/>
    <w:pPr>
      <w:numPr>
        <w:ilvl w:val="6"/>
        <w:numId w:val="29"/>
      </w:numPr>
      <w:spacing w:before="180" w:after="120"/>
    </w:pPr>
  </w:style>
  <w:style w:type="paragraph" w:customStyle="1" w:styleId="pwheading-level8-exclude">
    <w:name w:val="pw_heading-level8-exclude"/>
    <w:basedOn w:val="pwnormal"/>
    <w:next w:val="pwnormal"/>
    <w:qFormat/>
    <w:pPr>
      <w:numPr>
        <w:ilvl w:val="7"/>
        <w:numId w:val="29"/>
      </w:numPr>
      <w:spacing w:before="180" w:after="120"/>
    </w:pPr>
  </w:style>
  <w:style w:type="paragraph" w:customStyle="1" w:styleId="pwheading-level9-exclude">
    <w:name w:val="pw_heading-level9-exclude"/>
    <w:basedOn w:val="pwnormal"/>
    <w:next w:val="pwnormal"/>
    <w:qFormat/>
    <w:pPr>
      <w:numPr>
        <w:ilvl w:val="8"/>
        <w:numId w:val="29"/>
      </w:numPr>
      <w:spacing w:before="180" w:after="120"/>
    </w:pPr>
  </w:style>
  <w:style w:type="numbering" w:customStyle="1" w:styleId="pwbullet-list">
    <w:name w:val="pw_bullet-list"/>
    <w:qFormat/>
    <w:pPr>
      <w:numPr>
        <w:numId w:val="30"/>
      </w:numPr>
    </w:pPr>
  </w:style>
  <w:style w:type="paragraph" w:customStyle="1" w:styleId="pwbullet-level1">
    <w:name w:val="pw_bullet-level1"/>
    <w:basedOn w:val="pwnormal"/>
    <w:qFormat/>
    <w:pPr>
      <w:numPr>
        <w:numId w:val="30"/>
      </w:numPr>
    </w:pPr>
  </w:style>
  <w:style w:type="paragraph" w:customStyle="1" w:styleId="pwbullet-level2">
    <w:name w:val="pw_bullet-level2"/>
    <w:basedOn w:val="pwnormal"/>
    <w:qFormat/>
    <w:pPr>
      <w:numPr>
        <w:ilvl w:val="1"/>
        <w:numId w:val="30"/>
      </w:numPr>
    </w:pPr>
  </w:style>
  <w:style w:type="paragraph" w:customStyle="1" w:styleId="pwbullet-level3">
    <w:name w:val="pw_bullet-level3"/>
    <w:basedOn w:val="pwnormal"/>
    <w:qFormat/>
    <w:pPr>
      <w:numPr>
        <w:ilvl w:val="2"/>
        <w:numId w:val="30"/>
      </w:numPr>
    </w:pPr>
  </w:style>
  <w:style w:type="paragraph" w:customStyle="1" w:styleId="pwbullet-level4">
    <w:name w:val="pw_bullet-level4"/>
    <w:basedOn w:val="pwnormal"/>
    <w:qFormat/>
    <w:pPr>
      <w:numPr>
        <w:ilvl w:val="3"/>
        <w:numId w:val="30"/>
      </w:numPr>
    </w:pPr>
  </w:style>
  <w:style w:type="paragraph" w:customStyle="1" w:styleId="pwbullet-level5">
    <w:name w:val="pw_bullet-level5"/>
    <w:basedOn w:val="pwnormal"/>
    <w:qFormat/>
    <w:pPr>
      <w:numPr>
        <w:ilvl w:val="4"/>
        <w:numId w:val="30"/>
      </w:numPr>
    </w:pPr>
  </w:style>
  <w:style w:type="paragraph" w:customStyle="1" w:styleId="pwbullet-level6">
    <w:name w:val="pw_bullet-level6"/>
    <w:basedOn w:val="pwnormal"/>
    <w:qFormat/>
    <w:pPr>
      <w:numPr>
        <w:ilvl w:val="5"/>
        <w:numId w:val="30"/>
      </w:numPr>
    </w:pPr>
  </w:style>
  <w:style w:type="paragraph" w:customStyle="1" w:styleId="pwbullet-level7">
    <w:name w:val="pw_bullet-level7"/>
    <w:basedOn w:val="pwnormal"/>
    <w:qFormat/>
    <w:pPr>
      <w:numPr>
        <w:ilvl w:val="6"/>
        <w:numId w:val="30"/>
      </w:numPr>
    </w:pPr>
  </w:style>
  <w:style w:type="paragraph" w:customStyle="1" w:styleId="pwbullet-level8">
    <w:name w:val="pw_bullet-level8"/>
    <w:basedOn w:val="pwnormal"/>
    <w:qFormat/>
    <w:pPr>
      <w:numPr>
        <w:ilvl w:val="7"/>
        <w:numId w:val="30"/>
      </w:numPr>
    </w:pPr>
  </w:style>
  <w:style w:type="paragraph" w:customStyle="1" w:styleId="pwbullet-level9">
    <w:name w:val="pw_bullet-level9"/>
    <w:basedOn w:val="pwnormal"/>
    <w:qFormat/>
    <w:pPr>
      <w:numPr>
        <w:ilvl w:val="8"/>
        <w:numId w:val="30"/>
      </w:numPr>
    </w:pPr>
  </w:style>
  <w:style w:type="numbering" w:customStyle="1" w:styleId="pwbullet-list-exclude">
    <w:name w:val="pw_bullet-list-exclude"/>
    <w:qFormat/>
    <w:pPr>
      <w:numPr>
        <w:numId w:val="31"/>
      </w:numPr>
    </w:pPr>
  </w:style>
  <w:style w:type="paragraph" w:customStyle="1" w:styleId="pwbullet-level1-exclude">
    <w:name w:val="pw_bullet-level1-exclude"/>
    <w:basedOn w:val="pwnormal"/>
    <w:qFormat/>
    <w:pPr>
      <w:numPr>
        <w:numId w:val="31"/>
      </w:numPr>
    </w:pPr>
  </w:style>
  <w:style w:type="paragraph" w:customStyle="1" w:styleId="pwbullet-level2-exclude">
    <w:name w:val="pw_bullet-level2-exclude"/>
    <w:basedOn w:val="pwnormal"/>
    <w:qFormat/>
    <w:pPr>
      <w:numPr>
        <w:ilvl w:val="1"/>
        <w:numId w:val="31"/>
      </w:numPr>
    </w:pPr>
  </w:style>
  <w:style w:type="paragraph" w:customStyle="1" w:styleId="pwbullet-level3-exclude">
    <w:name w:val="pw_bullet-level3-exclude"/>
    <w:basedOn w:val="pwnormal"/>
    <w:qFormat/>
    <w:pPr>
      <w:numPr>
        <w:ilvl w:val="2"/>
        <w:numId w:val="31"/>
      </w:numPr>
    </w:pPr>
  </w:style>
  <w:style w:type="paragraph" w:customStyle="1" w:styleId="pwbullet-level4-exclude">
    <w:name w:val="pw_bullet-level4-exclude"/>
    <w:basedOn w:val="pwnormal"/>
    <w:qFormat/>
    <w:pPr>
      <w:numPr>
        <w:ilvl w:val="3"/>
        <w:numId w:val="31"/>
      </w:numPr>
    </w:pPr>
  </w:style>
  <w:style w:type="paragraph" w:customStyle="1" w:styleId="pwbullet-level5-exclude">
    <w:name w:val="pw_bullet-level5-exclude"/>
    <w:basedOn w:val="pwnormal"/>
    <w:qFormat/>
    <w:pPr>
      <w:numPr>
        <w:ilvl w:val="4"/>
        <w:numId w:val="31"/>
      </w:numPr>
    </w:pPr>
  </w:style>
  <w:style w:type="paragraph" w:customStyle="1" w:styleId="pwbullet-level6-exclude">
    <w:name w:val="pw_bullet-level6-exclude"/>
    <w:basedOn w:val="pwnormal"/>
    <w:qFormat/>
    <w:pPr>
      <w:numPr>
        <w:ilvl w:val="5"/>
        <w:numId w:val="31"/>
      </w:numPr>
    </w:pPr>
  </w:style>
  <w:style w:type="paragraph" w:customStyle="1" w:styleId="pwbullet-level7-exclude">
    <w:name w:val="pw_bullet-level7-exclude"/>
    <w:basedOn w:val="pwnormal"/>
    <w:qFormat/>
    <w:pPr>
      <w:numPr>
        <w:ilvl w:val="6"/>
        <w:numId w:val="31"/>
      </w:numPr>
    </w:pPr>
  </w:style>
  <w:style w:type="paragraph" w:customStyle="1" w:styleId="pwbullet-level8-exclude">
    <w:name w:val="pw_bullet-level8-exclude"/>
    <w:basedOn w:val="pwnormal"/>
    <w:qFormat/>
    <w:pPr>
      <w:numPr>
        <w:ilvl w:val="7"/>
        <w:numId w:val="31"/>
      </w:numPr>
    </w:pPr>
  </w:style>
  <w:style w:type="paragraph" w:customStyle="1" w:styleId="pwbullet-level9-exclude">
    <w:name w:val="pw_bullet-level9-exclude"/>
    <w:basedOn w:val="pwnormal"/>
    <w:qFormat/>
    <w:pPr>
      <w:numPr>
        <w:ilvl w:val="8"/>
        <w:numId w:val="31"/>
      </w:numPr>
    </w:pPr>
  </w:style>
  <w:style w:type="numbering" w:customStyle="1" w:styleId="pwnumbered-list">
    <w:name w:val="pw_numbered-list"/>
    <w:qFormat/>
    <w:pPr>
      <w:numPr>
        <w:numId w:val="32"/>
      </w:numPr>
    </w:pPr>
  </w:style>
  <w:style w:type="paragraph" w:customStyle="1" w:styleId="pwnumbered-level1">
    <w:name w:val="pw_numbered-level1"/>
    <w:basedOn w:val="pwnormal"/>
    <w:qFormat/>
    <w:pPr>
      <w:numPr>
        <w:numId w:val="32"/>
      </w:numPr>
    </w:pPr>
  </w:style>
  <w:style w:type="paragraph" w:customStyle="1" w:styleId="pwnumbered-level2">
    <w:name w:val="pw_numbered-level2"/>
    <w:basedOn w:val="pwnormal"/>
    <w:qFormat/>
    <w:pPr>
      <w:numPr>
        <w:ilvl w:val="1"/>
        <w:numId w:val="32"/>
      </w:numPr>
    </w:pPr>
  </w:style>
  <w:style w:type="paragraph" w:customStyle="1" w:styleId="pwnumbered-level3">
    <w:name w:val="pw_numbered-level3"/>
    <w:basedOn w:val="pwnormal"/>
    <w:qFormat/>
    <w:pPr>
      <w:numPr>
        <w:ilvl w:val="2"/>
        <w:numId w:val="32"/>
      </w:numPr>
    </w:pPr>
  </w:style>
  <w:style w:type="paragraph" w:customStyle="1" w:styleId="pwnumbered-level4">
    <w:name w:val="pw_numbered-level4"/>
    <w:basedOn w:val="pwnormal"/>
    <w:qFormat/>
    <w:pPr>
      <w:numPr>
        <w:ilvl w:val="3"/>
        <w:numId w:val="32"/>
      </w:numPr>
    </w:pPr>
  </w:style>
  <w:style w:type="paragraph" w:customStyle="1" w:styleId="pwnumbered-level5">
    <w:name w:val="pw_numbered-level5"/>
    <w:basedOn w:val="pwnormal"/>
    <w:qFormat/>
    <w:pPr>
      <w:numPr>
        <w:ilvl w:val="4"/>
        <w:numId w:val="32"/>
      </w:numPr>
    </w:pPr>
  </w:style>
  <w:style w:type="paragraph" w:customStyle="1" w:styleId="pwnumbered-level6">
    <w:name w:val="pw_numbered-level6"/>
    <w:basedOn w:val="pwnormal"/>
    <w:qFormat/>
    <w:pPr>
      <w:numPr>
        <w:ilvl w:val="5"/>
        <w:numId w:val="32"/>
      </w:numPr>
    </w:pPr>
  </w:style>
  <w:style w:type="paragraph" w:customStyle="1" w:styleId="pwnumbered-level7">
    <w:name w:val="pw_numbered-level7"/>
    <w:basedOn w:val="pwnormal"/>
    <w:qFormat/>
    <w:pPr>
      <w:numPr>
        <w:ilvl w:val="6"/>
        <w:numId w:val="32"/>
      </w:numPr>
    </w:pPr>
  </w:style>
  <w:style w:type="paragraph" w:customStyle="1" w:styleId="pwnumbered-level8">
    <w:name w:val="pw_numbered-level8"/>
    <w:basedOn w:val="pwnormal"/>
    <w:qFormat/>
    <w:pPr>
      <w:numPr>
        <w:ilvl w:val="7"/>
        <w:numId w:val="32"/>
      </w:numPr>
    </w:pPr>
  </w:style>
  <w:style w:type="paragraph" w:customStyle="1" w:styleId="pwnumbered-level9">
    <w:name w:val="pw_numbered-level9"/>
    <w:basedOn w:val="pwnormal"/>
    <w:qFormat/>
    <w:pPr>
      <w:numPr>
        <w:ilvl w:val="8"/>
        <w:numId w:val="32"/>
      </w:numPr>
    </w:pPr>
  </w:style>
  <w:style w:type="numbering" w:customStyle="1" w:styleId="pwnumbered-list-exclude">
    <w:name w:val="pw_numbered-list-exclude"/>
    <w:qFormat/>
    <w:pPr>
      <w:numPr>
        <w:numId w:val="33"/>
      </w:numPr>
    </w:pPr>
  </w:style>
  <w:style w:type="paragraph" w:customStyle="1" w:styleId="pwnumbered-level1-exclude">
    <w:name w:val="pw_numbered-level1-exclude"/>
    <w:basedOn w:val="pwnormal"/>
    <w:qFormat/>
    <w:pPr>
      <w:numPr>
        <w:numId w:val="33"/>
      </w:numPr>
    </w:pPr>
  </w:style>
  <w:style w:type="paragraph" w:customStyle="1" w:styleId="pwnumbered-level2-exclude">
    <w:name w:val="pw_numbered-level2-exclude"/>
    <w:basedOn w:val="pwnormal"/>
    <w:qFormat/>
    <w:pPr>
      <w:numPr>
        <w:ilvl w:val="1"/>
        <w:numId w:val="33"/>
      </w:numPr>
    </w:pPr>
  </w:style>
  <w:style w:type="paragraph" w:customStyle="1" w:styleId="pwnumbered-level3-exclude">
    <w:name w:val="pw_numbered-level3-exclude"/>
    <w:basedOn w:val="pwnormal"/>
    <w:qFormat/>
    <w:pPr>
      <w:numPr>
        <w:ilvl w:val="2"/>
        <w:numId w:val="33"/>
      </w:numPr>
    </w:pPr>
  </w:style>
  <w:style w:type="paragraph" w:customStyle="1" w:styleId="pwnumbered-level4-exclude">
    <w:name w:val="pw_numbered-level4-exclude"/>
    <w:basedOn w:val="pwnormal"/>
    <w:qFormat/>
    <w:pPr>
      <w:numPr>
        <w:ilvl w:val="3"/>
        <w:numId w:val="33"/>
      </w:numPr>
    </w:pPr>
  </w:style>
  <w:style w:type="paragraph" w:customStyle="1" w:styleId="pwnumbered-level5-exclude">
    <w:name w:val="pw_numbered-level5-exclude"/>
    <w:basedOn w:val="pwnormal"/>
    <w:qFormat/>
    <w:pPr>
      <w:numPr>
        <w:ilvl w:val="4"/>
        <w:numId w:val="33"/>
      </w:numPr>
    </w:pPr>
  </w:style>
  <w:style w:type="paragraph" w:customStyle="1" w:styleId="pwnumbered-level6-exclude">
    <w:name w:val="pw_numbered-level6-exclude"/>
    <w:basedOn w:val="pwnormal"/>
    <w:qFormat/>
    <w:pPr>
      <w:numPr>
        <w:ilvl w:val="5"/>
        <w:numId w:val="33"/>
      </w:numPr>
    </w:pPr>
  </w:style>
  <w:style w:type="paragraph" w:customStyle="1" w:styleId="pwnumbered-level7-exclude">
    <w:name w:val="pw_numbered-level7-exclude"/>
    <w:basedOn w:val="pwnormal"/>
    <w:qFormat/>
    <w:pPr>
      <w:numPr>
        <w:ilvl w:val="6"/>
        <w:numId w:val="33"/>
      </w:numPr>
    </w:pPr>
  </w:style>
  <w:style w:type="paragraph" w:customStyle="1" w:styleId="pwnumbered-level8-exclude">
    <w:name w:val="pw_numbered-level8-exclude"/>
    <w:basedOn w:val="pwnormal"/>
    <w:qFormat/>
    <w:pPr>
      <w:numPr>
        <w:ilvl w:val="7"/>
        <w:numId w:val="33"/>
      </w:numPr>
    </w:pPr>
  </w:style>
  <w:style w:type="paragraph" w:customStyle="1" w:styleId="pwnumbered-level9-exclude">
    <w:name w:val="pw_numbered-level9-exclude"/>
    <w:basedOn w:val="pwnormal"/>
    <w:qFormat/>
    <w:pPr>
      <w:numPr>
        <w:ilvl w:val="8"/>
        <w:numId w:val="33"/>
      </w:numPr>
    </w:pPr>
  </w:style>
  <w:style w:type="numbering" w:customStyle="1" w:styleId="pwtoc-list">
    <w:name w:val="pw_toc-list"/>
    <w:qFormat/>
    <w:pPr>
      <w:numPr>
        <w:numId w:val="34"/>
      </w:numPr>
    </w:pPr>
  </w:style>
  <w:style w:type="paragraph" w:customStyle="1" w:styleId="pwtoc-level1">
    <w:name w:val="pw_toc-level1"/>
    <w:basedOn w:val="pwnormal"/>
    <w:qFormat/>
    <w:pPr>
      <w:numPr>
        <w:numId w:val="34"/>
      </w:numPr>
    </w:pPr>
  </w:style>
  <w:style w:type="paragraph" w:customStyle="1" w:styleId="pwtoc-level2">
    <w:name w:val="pw_toc-level2"/>
    <w:basedOn w:val="pwnormal"/>
    <w:qFormat/>
    <w:pPr>
      <w:numPr>
        <w:ilvl w:val="1"/>
        <w:numId w:val="34"/>
      </w:numPr>
    </w:pPr>
  </w:style>
  <w:style w:type="paragraph" w:customStyle="1" w:styleId="pwtoc-level3">
    <w:name w:val="pw_toc-level3"/>
    <w:basedOn w:val="pwnormal"/>
    <w:qFormat/>
    <w:pPr>
      <w:numPr>
        <w:ilvl w:val="2"/>
        <w:numId w:val="34"/>
      </w:numPr>
    </w:pPr>
  </w:style>
  <w:style w:type="paragraph" w:customStyle="1" w:styleId="pwtoc-level4">
    <w:name w:val="pw_toc-level4"/>
    <w:basedOn w:val="pwnormal"/>
    <w:qFormat/>
    <w:pPr>
      <w:numPr>
        <w:ilvl w:val="3"/>
        <w:numId w:val="34"/>
      </w:numPr>
    </w:pPr>
  </w:style>
  <w:style w:type="paragraph" w:customStyle="1" w:styleId="pwtoc-level5">
    <w:name w:val="pw_toc-level5"/>
    <w:basedOn w:val="pwnormal"/>
    <w:qFormat/>
    <w:pPr>
      <w:numPr>
        <w:ilvl w:val="4"/>
        <w:numId w:val="34"/>
      </w:numPr>
    </w:pPr>
  </w:style>
  <w:style w:type="paragraph" w:customStyle="1" w:styleId="pwtoc-level6">
    <w:name w:val="pw_toc-level6"/>
    <w:basedOn w:val="pwnormal"/>
    <w:qFormat/>
    <w:pPr>
      <w:numPr>
        <w:ilvl w:val="5"/>
        <w:numId w:val="34"/>
      </w:numPr>
    </w:pPr>
  </w:style>
  <w:style w:type="paragraph" w:customStyle="1" w:styleId="pwtoc-level7">
    <w:name w:val="pw_toc-level7"/>
    <w:basedOn w:val="pwnormal"/>
    <w:qFormat/>
    <w:pPr>
      <w:numPr>
        <w:ilvl w:val="6"/>
        <w:numId w:val="34"/>
      </w:numPr>
    </w:pPr>
  </w:style>
  <w:style w:type="paragraph" w:customStyle="1" w:styleId="pwtoc-level8">
    <w:name w:val="pw_toc-level8"/>
    <w:basedOn w:val="pwnormal"/>
    <w:qFormat/>
    <w:pPr>
      <w:numPr>
        <w:ilvl w:val="7"/>
        <w:numId w:val="34"/>
      </w:numPr>
    </w:pPr>
  </w:style>
  <w:style w:type="paragraph" w:customStyle="1" w:styleId="pwtoc-level9">
    <w:name w:val="pw_toc-level9"/>
    <w:basedOn w:val="pwnormal"/>
    <w:qFormat/>
    <w:pPr>
      <w:numPr>
        <w:ilvl w:val="8"/>
        <w:numId w:val="34"/>
      </w:numPr>
    </w:pPr>
  </w:style>
  <w:style w:type="numbering" w:customStyle="1" w:styleId="pwtoc-list-exclude">
    <w:name w:val="pw_toc-list-exclude"/>
    <w:qFormat/>
    <w:pPr>
      <w:numPr>
        <w:numId w:val="35"/>
      </w:numPr>
    </w:pPr>
  </w:style>
  <w:style w:type="paragraph" w:customStyle="1" w:styleId="pwtoc-level1-exclude">
    <w:name w:val="pw_toc-level1-exclude"/>
    <w:basedOn w:val="pwnormal"/>
    <w:qFormat/>
    <w:pPr>
      <w:numPr>
        <w:numId w:val="35"/>
      </w:numPr>
    </w:pPr>
  </w:style>
  <w:style w:type="paragraph" w:customStyle="1" w:styleId="pwtoc-level2-exclude">
    <w:name w:val="pw_toc-level2-exclude"/>
    <w:basedOn w:val="pwnormal"/>
    <w:qFormat/>
    <w:pPr>
      <w:numPr>
        <w:ilvl w:val="1"/>
        <w:numId w:val="35"/>
      </w:numPr>
    </w:pPr>
  </w:style>
  <w:style w:type="paragraph" w:customStyle="1" w:styleId="pwtoc-level3-exclude">
    <w:name w:val="pw_toc-level3-exclude"/>
    <w:basedOn w:val="pwnormal"/>
    <w:qFormat/>
    <w:pPr>
      <w:numPr>
        <w:ilvl w:val="2"/>
        <w:numId w:val="35"/>
      </w:numPr>
    </w:pPr>
  </w:style>
  <w:style w:type="paragraph" w:customStyle="1" w:styleId="pwtoc-level4-exclude">
    <w:name w:val="pw_toc-level4-exclude"/>
    <w:basedOn w:val="pwnormal"/>
    <w:qFormat/>
    <w:pPr>
      <w:numPr>
        <w:ilvl w:val="3"/>
        <w:numId w:val="35"/>
      </w:numPr>
    </w:pPr>
  </w:style>
  <w:style w:type="paragraph" w:customStyle="1" w:styleId="pwtoc-level5-exclude">
    <w:name w:val="pw_toc-level5-exclude"/>
    <w:basedOn w:val="pwnormal"/>
    <w:qFormat/>
    <w:pPr>
      <w:numPr>
        <w:ilvl w:val="4"/>
        <w:numId w:val="35"/>
      </w:numPr>
    </w:pPr>
  </w:style>
  <w:style w:type="paragraph" w:customStyle="1" w:styleId="pwtoc-level6-exclude">
    <w:name w:val="pw_toc-level6-exclude"/>
    <w:basedOn w:val="pwnormal"/>
    <w:qFormat/>
    <w:pPr>
      <w:numPr>
        <w:ilvl w:val="5"/>
        <w:numId w:val="35"/>
      </w:numPr>
    </w:pPr>
  </w:style>
  <w:style w:type="paragraph" w:customStyle="1" w:styleId="pwtoc-level7-exclude">
    <w:name w:val="pw_toc-level7-exclude"/>
    <w:basedOn w:val="pwnormal"/>
    <w:qFormat/>
    <w:pPr>
      <w:numPr>
        <w:ilvl w:val="6"/>
        <w:numId w:val="35"/>
      </w:numPr>
    </w:pPr>
  </w:style>
  <w:style w:type="paragraph" w:customStyle="1" w:styleId="pwtoc-level8-exclude">
    <w:name w:val="pw_toc-level8-exclude"/>
    <w:basedOn w:val="pwnormal"/>
    <w:qFormat/>
    <w:pPr>
      <w:numPr>
        <w:ilvl w:val="7"/>
        <w:numId w:val="35"/>
      </w:numPr>
    </w:pPr>
  </w:style>
  <w:style w:type="paragraph" w:customStyle="1" w:styleId="pwtoc-level9-exclude">
    <w:name w:val="pw_toc-level9-exclude"/>
    <w:basedOn w:val="pwnormal"/>
    <w:qFormat/>
    <w:pPr>
      <w:numPr>
        <w:ilvl w:val="8"/>
        <w:numId w:val="35"/>
      </w:numPr>
    </w:pPr>
  </w:style>
  <w:style w:type="numbering" w:customStyle="1" w:styleId="pwbulletlistsmall-list">
    <w:name w:val="pw_bullet_list_small-list"/>
    <w:qFormat/>
    <w:pPr>
      <w:numPr>
        <w:numId w:val="36"/>
      </w:numPr>
    </w:pPr>
  </w:style>
  <w:style w:type="paragraph" w:customStyle="1" w:styleId="pwbulletlistsmall-level1">
    <w:name w:val="pw_bullet_list_small-level1"/>
    <w:basedOn w:val="pwnormal"/>
    <w:qFormat/>
    <w:pPr>
      <w:numPr>
        <w:numId w:val="36"/>
      </w:numPr>
    </w:pPr>
  </w:style>
  <w:style w:type="paragraph" w:customStyle="1" w:styleId="pwbulletlistsmall-level2">
    <w:name w:val="pw_bullet_list_small-level2"/>
    <w:basedOn w:val="pwnormal"/>
    <w:qFormat/>
    <w:pPr>
      <w:numPr>
        <w:ilvl w:val="1"/>
        <w:numId w:val="36"/>
      </w:numPr>
    </w:pPr>
  </w:style>
  <w:style w:type="paragraph" w:customStyle="1" w:styleId="pwbulletlistsmall-level3">
    <w:name w:val="pw_bullet_list_small-level3"/>
    <w:basedOn w:val="pwnormal"/>
    <w:qFormat/>
    <w:pPr>
      <w:numPr>
        <w:ilvl w:val="2"/>
        <w:numId w:val="36"/>
      </w:numPr>
    </w:pPr>
  </w:style>
  <w:style w:type="paragraph" w:customStyle="1" w:styleId="pwbulletlistsmall-level4">
    <w:name w:val="pw_bullet_list_small-level4"/>
    <w:basedOn w:val="pwnormal"/>
    <w:qFormat/>
    <w:pPr>
      <w:numPr>
        <w:ilvl w:val="3"/>
        <w:numId w:val="36"/>
      </w:numPr>
    </w:pPr>
  </w:style>
  <w:style w:type="paragraph" w:customStyle="1" w:styleId="pwbulletlistsmall-level5">
    <w:name w:val="pw_bullet_list_small-level5"/>
    <w:basedOn w:val="pwnormal"/>
    <w:qFormat/>
    <w:pPr>
      <w:numPr>
        <w:ilvl w:val="4"/>
        <w:numId w:val="36"/>
      </w:numPr>
    </w:pPr>
  </w:style>
  <w:style w:type="paragraph" w:customStyle="1" w:styleId="pwbulletlistsmall-level6">
    <w:name w:val="pw_bullet_list_small-level6"/>
    <w:basedOn w:val="pwnormal"/>
    <w:qFormat/>
    <w:pPr>
      <w:numPr>
        <w:ilvl w:val="5"/>
        <w:numId w:val="36"/>
      </w:numPr>
    </w:pPr>
  </w:style>
  <w:style w:type="paragraph" w:customStyle="1" w:styleId="pwbulletlistsmall-level7">
    <w:name w:val="pw_bullet_list_small-level7"/>
    <w:basedOn w:val="pwnormal"/>
    <w:qFormat/>
    <w:pPr>
      <w:numPr>
        <w:ilvl w:val="6"/>
        <w:numId w:val="36"/>
      </w:numPr>
    </w:pPr>
  </w:style>
  <w:style w:type="paragraph" w:customStyle="1" w:styleId="pwbulletlistsmall-level8">
    <w:name w:val="pw_bullet_list_small-level8"/>
    <w:basedOn w:val="pwnormal"/>
    <w:qFormat/>
    <w:pPr>
      <w:numPr>
        <w:ilvl w:val="7"/>
        <w:numId w:val="36"/>
      </w:numPr>
    </w:pPr>
  </w:style>
  <w:style w:type="paragraph" w:customStyle="1" w:styleId="pwbulletlistsmall-level9">
    <w:name w:val="pw_bullet_list_small-level9"/>
    <w:basedOn w:val="pwnormal"/>
    <w:qFormat/>
    <w:pPr>
      <w:numPr>
        <w:ilvl w:val="8"/>
        <w:numId w:val="36"/>
      </w:numPr>
    </w:pPr>
  </w:style>
  <w:style w:type="numbering" w:customStyle="1" w:styleId="pwbulletlistsmall-list-exclude">
    <w:name w:val="pw_bullet_list_small-list-exclude"/>
    <w:qFormat/>
    <w:pPr>
      <w:numPr>
        <w:numId w:val="37"/>
      </w:numPr>
    </w:pPr>
  </w:style>
  <w:style w:type="paragraph" w:customStyle="1" w:styleId="pwbulletlistsmall-level1-exclude">
    <w:name w:val="pw_bullet_list_small-level1-exclude"/>
    <w:basedOn w:val="pwnormal"/>
    <w:qFormat/>
    <w:pPr>
      <w:numPr>
        <w:numId w:val="37"/>
      </w:numPr>
    </w:pPr>
  </w:style>
  <w:style w:type="paragraph" w:customStyle="1" w:styleId="pwbulletlistsmall-level2-exclude">
    <w:name w:val="pw_bullet_list_small-level2-exclude"/>
    <w:basedOn w:val="pwnormal"/>
    <w:qFormat/>
    <w:pPr>
      <w:numPr>
        <w:ilvl w:val="1"/>
        <w:numId w:val="37"/>
      </w:numPr>
    </w:pPr>
  </w:style>
  <w:style w:type="paragraph" w:customStyle="1" w:styleId="pwbulletlistsmall-level3-exclude">
    <w:name w:val="pw_bullet_list_small-level3-exclude"/>
    <w:basedOn w:val="pwnormal"/>
    <w:qFormat/>
    <w:pPr>
      <w:numPr>
        <w:ilvl w:val="2"/>
        <w:numId w:val="37"/>
      </w:numPr>
    </w:pPr>
  </w:style>
  <w:style w:type="paragraph" w:customStyle="1" w:styleId="pwbulletlistsmall-level4-exclude">
    <w:name w:val="pw_bullet_list_small-level4-exclude"/>
    <w:basedOn w:val="pwnormal"/>
    <w:qFormat/>
    <w:pPr>
      <w:numPr>
        <w:ilvl w:val="3"/>
        <w:numId w:val="37"/>
      </w:numPr>
    </w:pPr>
  </w:style>
  <w:style w:type="paragraph" w:customStyle="1" w:styleId="pwbulletlistsmall-level5-exclude">
    <w:name w:val="pw_bullet_list_small-level5-exclude"/>
    <w:basedOn w:val="pwnormal"/>
    <w:qFormat/>
    <w:pPr>
      <w:numPr>
        <w:ilvl w:val="4"/>
        <w:numId w:val="37"/>
      </w:numPr>
    </w:pPr>
  </w:style>
  <w:style w:type="paragraph" w:customStyle="1" w:styleId="pwbulletlistsmall-level6-exclude">
    <w:name w:val="pw_bullet_list_small-level6-exclude"/>
    <w:basedOn w:val="pwnormal"/>
    <w:qFormat/>
    <w:pPr>
      <w:numPr>
        <w:ilvl w:val="5"/>
        <w:numId w:val="37"/>
      </w:numPr>
    </w:pPr>
  </w:style>
  <w:style w:type="paragraph" w:customStyle="1" w:styleId="pwbulletlistsmall-level7-exclude">
    <w:name w:val="pw_bullet_list_small-level7-exclude"/>
    <w:basedOn w:val="pwnormal"/>
    <w:qFormat/>
    <w:pPr>
      <w:numPr>
        <w:ilvl w:val="6"/>
        <w:numId w:val="37"/>
      </w:numPr>
    </w:pPr>
  </w:style>
  <w:style w:type="paragraph" w:customStyle="1" w:styleId="pwbulletlistsmall-level8-exclude">
    <w:name w:val="pw_bullet_list_small-level8-exclude"/>
    <w:basedOn w:val="pwnormal"/>
    <w:qFormat/>
    <w:pPr>
      <w:numPr>
        <w:ilvl w:val="7"/>
        <w:numId w:val="37"/>
      </w:numPr>
    </w:pPr>
  </w:style>
  <w:style w:type="paragraph" w:customStyle="1" w:styleId="pwbulletlistsmall-level9-exclude">
    <w:name w:val="pw_bullet_list_small-level9-exclude"/>
    <w:basedOn w:val="pwnormal"/>
    <w:qFormat/>
    <w:pPr>
      <w:numPr>
        <w:ilvl w:val="8"/>
        <w:numId w:val="37"/>
      </w:numPr>
    </w:pPr>
  </w:style>
  <w:style w:type="numbering" w:customStyle="1" w:styleId="pwletteredlist-list">
    <w:name w:val="pw_lettered_list-list"/>
    <w:qFormat/>
    <w:pPr>
      <w:numPr>
        <w:numId w:val="38"/>
      </w:numPr>
    </w:pPr>
  </w:style>
  <w:style w:type="paragraph" w:customStyle="1" w:styleId="pwletteredlist-level1">
    <w:name w:val="pw_lettered_list-level1"/>
    <w:basedOn w:val="pwnormal"/>
    <w:qFormat/>
    <w:pPr>
      <w:numPr>
        <w:numId w:val="38"/>
      </w:numPr>
    </w:pPr>
  </w:style>
  <w:style w:type="paragraph" w:customStyle="1" w:styleId="pwletteredlist-level2">
    <w:name w:val="pw_lettered_list-level2"/>
    <w:basedOn w:val="pwnormal"/>
    <w:qFormat/>
    <w:pPr>
      <w:numPr>
        <w:ilvl w:val="1"/>
        <w:numId w:val="38"/>
      </w:numPr>
    </w:pPr>
  </w:style>
  <w:style w:type="paragraph" w:customStyle="1" w:styleId="pwletteredlist-level3">
    <w:name w:val="pw_lettered_list-level3"/>
    <w:basedOn w:val="pwnormal"/>
    <w:qFormat/>
    <w:pPr>
      <w:numPr>
        <w:ilvl w:val="2"/>
        <w:numId w:val="38"/>
      </w:numPr>
    </w:pPr>
  </w:style>
  <w:style w:type="paragraph" w:customStyle="1" w:styleId="pwletteredlist-level4">
    <w:name w:val="pw_lettered_list-level4"/>
    <w:basedOn w:val="pwnormal"/>
    <w:qFormat/>
    <w:pPr>
      <w:numPr>
        <w:ilvl w:val="3"/>
        <w:numId w:val="38"/>
      </w:numPr>
    </w:pPr>
  </w:style>
  <w:style w:type="paragraph" w:customStyle="1" w:styleId="pwletteredlist-level5">
    <w:name w:val="pw_lettered_list-level5"/>
    <w:basedOn w:val="pwnormal"/>
    <w:qFormat/>
    <w:pPr>
      <w:numPr>
        <w:ilvl w:val="4"/>
        <w:numId w:val="38"/>
      </w:numPr>
    </w:pPr>
  </w:style>
  <w:style w:type="paragraph" w:customStyle="1" w:styleId="pwletteredlist-level6">
    <w:name w:val="pw_lettered_list-level6"/>
    <w:basedOn w:val="pwnormal"/>
    <w:qFormat/>
    <w:pPr>
      <w:numPr>
        <w:ilvl w:val="5"/>
        <w:numId w:val="38"/>
      </w:numPr>
    </w:pPr>
  </w:style>
  <w:style w:type="paragraph" w:customStyle="1" w:styleId="pwletteredlist-level7">
    <w:name w:val="pw_lettered_list-level7"/>
    <w:basedOn w:val="pwnormal"/>
    <w:qFormat/>
    <w:pPr>
      <w:numPr>
        <w:ilvl w:val="6"/>
        <w:numId w:val="38"/>
      </w:numPr>
    </w:pPr>
  </w:style>
  <w:style w:type="paragraph" w:customStyle="1" w:styleId="pwletteredlist-level8">
    <w:name w:val="pw_lettered_list-level8"/>
    <w:basedOn w:val="pwnormal"/>
    <w:qFormat/>
    <w:pPr>
      <w:numPr>
        <w:ilvl w:val="7"/>
        <w:numId w:val="38"/>
      </w:numPr>
    </w:pPr>
  </w:style>
  <w:style w:type="paragraph" w:customStyle="1" w:styleId="pwletteredlist-level9">
    <w:name w:val="pw_lettered_list-level9"/>
    <w:basedOn w:val="pwnormal"/>
    <w:qFormat/>
    <w:pPr>
      <w:numPr>
        <w:ilvl w:val="8"/>
        <w:numId w:val="38"/>
      </w:numPr>
    </w:pPr>
  </w:style>
  <w:style w:type="numbering" w:customStyle="1" w:styleId="pwletteredlist-list-exclude">
    <w:name w:val="pw_lettered_list-list-exclude"/>
    <w:qFormat/>
    <w:pPr>
      <w:numPr>
        <w:numId w:val="39"/>
      </w:numPr>
    </w:pPr>
  </w:style>
  <w:style w:type="paragraph" w:customStyle="1" w:styleId="pwletteredlist-level1-exclude">
    <w:name w:val="pw_lettered_list-level1-exclude"/>
    <w:basedOn w:val="pwnormal"/>
    <w:qFormat/>
    <w:pPr>
      <w:numPr>
        <w:numId w:val="39"/>
      </w:numPr>
    </w:pPr>
  </w:style>
  <w:style w:type="paragraph" w:customStyle="1" w:styleId="pwletteredlist-level2-exclude">
    <w:name w:val="pw_lettered_list-level2-exclude"/>
    <w:basedOn w:val="pwnormal"/>
    <w:qFormat/>
    <w:pPr>
      <w:numPr>
        <w:ilvl w:val="1"/>
        <w:numId w:val="39"/>
      </w:numPr>
    </w:pPr>
  </w:style>
  <w:style w:type="paragraph" w:customStyle="1" w:styleId="pwletteredlist-level3-exclude">
    <w:name w:val="pw_lettered_list-level3-exclude"/>
    <w:basedOn w:val="pwnormal"/>
    <w:qFormat/>
    <w:pPr>
      <w:numPr>
        <w:ilvl w:val="2"/>
        <w:numId w:val="39"/>
      </w:numPr>
    </w:pPr>
  </w:style>
  <w:style w:type="paragraph" w:customStyle="1" w:styleId="pwletteredlist-level4-exclude">
    <w:name w:val="pw_lettered_list-level4-exclude"/>
    <w:basedOn w:val="pwnormal"/>
    <w:qFormat/>
    <w:pPr>
      <w:numPr>
        <w:ilvl w:val="3"/>
        <w:numId w:val="39"/>
      </w:numPr>
    </w:pPr>
  </w:style>
  <w:style w:type="paragraph" w:customStyle="1" w:styleId="pwletteredlist-level5-exclude">
    <w:name w:val="pw_lettered_list-level5-exclude"/>
    <w:basedOn w:val="pwnormal"/>
    <w:qFormat/>
    <w:pPr>
      <w:numPr>
        <w:ilvl w:val="4"/>
        <w:numId w:val="39"/>
      </w:numPr>
    </w:pPr>
  </w:style>
  <w:style w:type="paragraph" w:customStyle="1" w:styleId="pwletteredlist-level6-exclude">
    <w:name w:val="pw_lettered_list-level6-exclude"/>
    <w:basedOn w:val="pwnormal"/>
    <w:qFormat/>
    <w:pPr>
      <w:numPr>
        <w:ilvl w:val="5"/>
        <w:numId w:val="39"/>
      </w:numPr>
    </w:pPr>
  </w:style>
  <w:style w:type="paragraph" w:customStyle="1" w:styleId="pwletteredlist-level7-exclude">
    <w:name w:val="pw_lettered_list-level7-exclude"/>
    <w:basedOn w:val="pwnormal"/>
    <w:qFormat/>
    <w:pPr>
      <w:numPr>
        <w:ilvl w:val="6"/>
        <w:numId w:val="39"/>
      </w:numPr>
    </w:pPr>
  </w:style>
  <w:style w:type="paragraph" w:customStyle="1" w:styleId="pwletteredlist-level8-exclude">
    <w:name w:val="pw_lettered_list-level8-exclude"/>
    <w:basedOn w:val="pwnormal"/>
    <w:qFormat/>
    <w:pPr>
      <w:numPr>
        <w:ilvl w:val="7"/>
        <w:numId w:val="39"/>
      </w:numPr>
    </w:pPr>
  </w:style>
  <w:style w:type="paragraph" w:customStyle="1" w:styleId="pwletteredlist-level9-exclude">
    <w:name w:val="pw_lettered_list-level9-exclude"/>
    <w:basedOn w:val="pwnormal"/>
    <w:qFormat/>
    <w:pPr>
      <w:numPr>
        <w:ilvl w:val="8"/>
        <w:numId w:val="39"/>
      </w:numPr>
    </w:pPr>
  </w:style>
  <w:style w:type="numbering" w:customStyle="1" w:styleId="pwletteredlistbracket-list">
    <w:name w:val="pw_lettered_list_bracket-list"/>
    <w:qFormat/>
    <w:pPr>
      <w:numPr>
        <w:numId w:val="40"/>
      </w:numPr>
    </w:pPr>
  </w:style>
  <w:style w:type="paragraph" w:customStyle="1" w:styleId="pwletteredlistbracket-level1">
    <w:name w:val="pw_lettered_list_bracket-level1"/>
    <w:basedOn w:val="pwnormal"/>
    <w:qFormat/>
    <w:pPr>
      <w:numPr>
        <w:numId w:val="40"/>
      </w:numPr>
    </w:pPr>
  </w:style>
  <w:style w:type="paragraph" w:customStyle="1" w:styleId="pwletteredlistbracket-level2">
    <w:name w:val="pw_lettered_list_bracket-level2"/>
    <w:basedOn w:val="pwnormal"/>
    <w:qFormat/>
    <w:pPr>
      <w:numPr>
        <w:ilvl w:val="1"/>
        <w:numId w:val="40"/>
      </w:numPr>
    </w:pPr>
  </w:style>
  <w:style w:type="paragraph" w:customStyle="1" w:styleId="pwletteredlistbracket-level3">
    <w:name w:val="pw_lettered_list_bracket-level3"/>
    <w:basedOn w:val="pwnormal"/>
    <w:qFormat/>
    <w:pPr>
      <w:numPr>
        <w:ilvl w:val="2"/>
        <w:numId w:val="40"/>
      </w:numPr>
    </w:pPr>
  </w:style>
  <w:style w:type="paragraph" w:customStyle="1" w:styleId="pwletteredlistbracket-level4">
    <w:name w:val="pw_lettered_list_bracket-level4"/>
    <w:basedOn w:val="pwnormal"/>
    <w:qFormat/>
    <w:pPr>
      <w:numPr>
        <w:ilvl w:val="3"/>
        <w:numId w:val="40"/>
      </w:numPr>
    </w:pPr>
  </w:style>
  <w:style w:type="paragraph" w:customStyle="1" w:styleId="pwletteredlistbracket-level5">
    <w:name w:val="pw_lettered_list_bracket-level5"/>
    <w:basedOn w:val="pwnormal"/>
    <w:qFormat/>
    <w:pPr>
      <w:numPr>
        <w:ilvl w:val="4"/>
        <w:numId w:val="40"/>
      </w:numPr>
    </w:pPr>
  </w:style>
  <w:style w:type="paragraph" w:customStyle="1" w:styleId="pwletteredlistbracket-level6">
    <w:name w:val="pw_lettered_list_bracket-level6"/>
    <w:basedOn w:val="pwnormal"/>
    <w:qFormat/>
    <w:pPr>
      <w:numPr>
        <w:ilvl w:val="5"/>
        <w:numId w:val="40"/>
      </w:numPr>
    </w:pPr>
  </w:style>
  <w:style w:type="paragraph" w:customStyle="1" w:styleId="pwletteredlistbracket-level7">
    <w:name w:val="pw_lettered_list_bracket-level7"/>
    <w:basedOn w:val="pwnormal"/>
    <w:qFormat/>
    <w:pPr>
      <w:numPr>
        <w:ilvl w:val="6"/>
        <w:numId w:val="40"/>
      </w:numPr>
    </w:pPr>
  </w:style>
  <w:style w:type="paragraph" w:customStyle="1" w:styleId="pwletteredlistbracket-level8">
    <w:name w:val="pw_lettered_list_bracket-level8"/>
    <w:basedOn w:val="pwnormal"/>
    <w:qFormat/>
    <w:pPr>
      <w:numPr>
        <w:ilvl w:val="7"/>
        <w:numId w:val="40"/>
      </w:numPr>
    </w:pPr>
  </w:style>
  <w:style w:type="paragraph" w:customStyle="1" w:styleId="pwletteredlistbracket-level9">
    <w:name w:val="pw_lettered_list_bracket-level9"/>
    <w:basedOn w:val="pwnormal"/>
    <w:qFormat/>
    <w:pPr>
      <w:numPr>
        <w:ilvl w:val="8"/>
        <w:numId w:val="40"/>
      </w:numPr>
    </w:pPr>
  </w:style>
  <w:style w:type="numbering" w:customStyle="1" w:styleId="pwletteredlistbracket-list-exclude">
    <w:name w:val="pw_lettered_list_bracket-list-exclude"/>
    <w:qFormat/>
    <w:pPr>
      <w:numPr>
        <w:numId w:val="41"/>
      </w:numPr>
    </w:pPr>
  </w:style>
  <w:style w:type="paragraph" w:customStyle="1" w:styleId="pwletteredlistbracket-level1-exclude">
    <w:name w:val="pw_lettered_list_bracket-level1-exclude"/>
    <w:basedOn w:val="pwnormal"/>
    <w:qFormat/>
    <w:pPr>
      <w:numPr>
        <w:numId w:val="41"/>
      </w:numPr>
    </w:pPr>
  </w:style>
  <w:style w:type="paragraph" w:customStyle="1" w:styleId="pwletteredlistbracket-level2-exclude">
    <w:name w:val="pw_lettered_list_bracket-level2-exclude"/>
    <w:basedOn w:val="pwnormal"/>
    <w:qFormat/>
    <w:pPr>
      <w:numPr>
        <w:ilvl w:val="1"/>
        <w:numId w:val="41"/>
      </w:numPr>
    </w:pPr>
  </w:style>
  <w:style w:type="paragraph" w:customStyle="1" w:styleId="pwletteredlistbracket-level3-exclude">
    <w:name w:val="pw_lettered_list_bracket-level3-exclude"/>
    <w:basedOn w:val="pwnormal"/>
    <w:qFormat/>
    <w:pPr>
      <w:numPr>
        <w:ilvl w:val="2"/>
        <w:numId w:val="41"/>
      </w:numPr>
    </w:pPr>
  </w:style>
  <w:style w:type="paragraph" w:customStyle="1" w:styleId="pwletteredlistbracket-level4-exclude">
    <w:name w:val="pw_lettered_list_bracket-level4-exclude"/>
    <w:basedOn w:val="pwnormal"/>
    <w:qFormat/>
    <w:pPr>
      <w:numPr>
        <w:ilvl w:val="3"/>
        <w:numId w:val="41"/>
      </w:numPr>
    </w:pPr>
  </w:style>
  <w:style w:type="paragraph" w:customStyle="1" w:styleId="pwletteredlistbracket-level5-exclude">
    <w:name w:val="pw_lettered_list_bracket-level5-exclude"/>
    <w:basedOn w:val="pwnormal"/>
    <w:qFormat/>
    <w:pPr>
      <w:numPr>
        <w:ilvl w:val="4"/>
        <w:numId w:val="41"/>
      </w:numPr>
    </w:pPr>
  </w:style>
  <w:style w:type="paragraph" w:customStyle="1" w:styleId="pwletteredlistbracket-level6-exclude">
    <w:name w:val="pw_lettered_list_bracket-level6-exclude"/>
    <w:basedOn w:val="pwnormal"/>
    <w:qFormat/>
    <w:pPr>
      <w:numPr>
        <w:ilvl w:val="5"/>
        <w:numId w:val="41"/>
      </w:numPr>
    </w:pPr>
  </w:style>
  <w:style w:type="paragraph" w:customStyle="1" w:styleId="pwletteredlistbracket-level7-exclude">
    <w:name w:val="pw_lettered_list_bracket-level7-exclude"/>
    <w:basedOn w:val="pwnormal"/>
    <w:qFormat/>
    <w:pPr>
      <w:numPr>
        <w:ilvl w:val="6"/>
        <w:numId w:val="41"/>
      </w:numPr>
    </w:pPr>
  </w:style>
  <w:style w:type="paragraph" w:customStyle="1" w:styleId="pwletteredlistbracket-level8-exclude">
    <w:name w:val="pw_lettered_list_bracket-level8-exclude"/>
    <w:basedOn w:val="pwnormal"/>
    <w:qFormat/>
    <w:pPr>
      <w:numPr>
        <w:ilvl w:val="7"/>
        <w:numId w:val="41"/>
      </w:numPr>
    </w:pPr>
  </w:style>
  <w:style w:type="paragraph" w:customStyle="1" w:styleId="pwletteredlistbracket-level9-exclude">
    <w:name w:val="pw_lettered_list_bracket-level9-exclude"/>
    <w:basedOn w:val="pwnormal"/>
    <w:qFormat/>
    <w:pPr>
      <w:numPr>
        <w:ilvl w:val="8"/>
        <w:numId w:val="41"/>
      </w:numPr>
    </w:pPr>
  </w:style>
  <w:style w:type="numbering" w:customStyle="1" w:styleId="pwletteredlistcapital-list">
    <w:name w:val="pw_lettered_list_capital-list"/>
    <w:qFormat/>
    <w:pPr>
      <w:numPr>
        <w:numId w:val="42"/>
      </w:numPr>
    </w:pPr>
  </w:style>
  <w:style w:type="paragraph" w:customStyle="1" w:styleId="pwletteredlistcapital-level1">
    <w:name w:val="pw_lettered_list_capital-level1"/>
    <w:basedOn w:val="pwnormal"/>
    <w:qFormat/>
    <w:pPr>
      <w:numPr>
        <w:numId w:val="42"/>
      </w:numPr>
    </w:pPr>
  </w:style>
  <w:style w:type="paragraph" w:customStyle="1" w:styleId="pwletteredlistcapital-level2">
    <w:name w:val="pw_lettered_list_capital-level2"/>
    <w:basedOn w:val="pwnormal"/>
    <w:qFormat/>
    <w:pPr>
      <w:numPr>
        <w:ilvl w:val="1"/>
        <w:numId w:val="42"/>
      </w:numPr>
    </w:pPr>
  </w:style>
  <w:style w:type="paragraph" w:customStyle="1" w:styleId="pwletteredlistcapital-level3">
    <w:name w:val="pw_lettered_list_capital-level3"/>
    <w:basedOn w:val="pwnormal"/>
    <w:qFormat/>
    <w:pPr>
      <w:numPr>
        <w:ilvl w:val="2"/>
        <w:numId w:val="42"/>
      </w:numPr>
    </w:pPr>
  </w:style>
  <w:style w:type="paragraph" w:customStyle="1" w:styleId="pwletteredlistcapital-level4">
    <w:name w:val="pw_lettered_list_capital-level4"/>
    <w:basedOn w:val="pwnormal"/>
    <w:qFormat/>
    <w:pPr>
      <w:numPr>
        <w:ilvl w:val="3"/>
        <w:numId w:val="42"/>
      </w:numPr>
    </w:pPr>
  </w:style>
  <w:style w:type="paragraph" w:customStyle="1" w:styleId="pwletteredlistcapital-level5">
    <w:name w:val="pw_lettered_list_capital-level5"/>
    <w:basedOn w:val="pwnormal"/>
    <w:qFormat/>
    <w:pPr>
      <w:numPr>
        <w:ilvl w:val="4"/>
        <w:numId w:val="42"/>
      </w:numPr>
    </w:pPr>
  </w:style>
  <w:style w:type="paragraph" w:customStyle="1" w:styleId="pwletteredlistcapital-level6">
    <w:name w:val="pw_lettered_list_capital-level6"/>
    <w:basedOn w:val="pwnormal"/>
    <w:qFormat/>
    <w:pPr>
      <w:numPr>
        <w:ilvl w:val="5"/>
        <w:numId w:val="42"/>
      </w:numPr>
    </w:pPr>
  </w:style>
  <w:style w:type="paragraph" w:customStyle="1" w:styleId="pwletteredlistcapital-level7">
    <w:name w:val="pw_lettered_list_capital-level7"/>
    <w:basedOn w:val="pwnormal"/>
    <w:qFormat/>
    <w:pPr>
      <w:numPr>
        <w:ilvl w:val="6"/>
        <w:numId w:val="42"/>
      </w:numPr>
    </w:pPr>
  </w:style>
  <w:style w:type="paragraph" w:customStyle="1" w:styleId="pwletteredlistcapital-level8">
    <w:name w:val="pw_lettered_list_capital-level8"/>
    <w:basedOn w:val="pwnormal"/>
    <w:qFormat/>
    <w:pPr>
      <w:numPr>
        <w:ilvl w:val="7"/>
        <w:numId w:val="42"/>
      </w:numPr>
    </w:pPr>
  </w:style>
  <w:style w:type="paragraph" w:customStyle="1" w:styleId="pwletteredlistcapital-level9">
    <w:name w:val="pw_lettered_list_capital-level9"/>
    <w:basedOn w:val="pwnormal"/>
    <w:qFormat/>
    <w:pPr>
      <w:numPr>
        <w:ilvl w:val="8"/>
        <w:numId w:val="42"/>
      </w:numPr>
    </w:pPr>
  </w:style>
  <w:style w:type="numbering" w:customStyle="1" w:styleId="pwletteredlistcapital-list-exclude">
    <w:name w:val="pw_lettered_list_capital-list-exclude"/>
    <w:qFormat/>
    <w:pPr>
      <w:numPr>
        <w:numId w:val="43"/>
      </w:numPr>
    </w:pPr>
  </w:style>
  <w:style w:type="paragraph" w:customStyle="1" w:styleId="pwletteredlistcapital-level1-exclude">
    <w:name w:val="pw_lettered_list_capital-level1-exclude"/>
    <w:basedOn w:val="pwnormal"/>
    <w:qFormat/>
    <w:pPr>
      <w:numPr>
        <w:numId w:val="43"/>
      </w:numPr>
    </w:pPr>
  </w:style>
  <w:style w:type="paragraph" w:customStyle="1" w:styleId="pwletteredlistcapital-level2-exclude">
    <w:name w:val="pw_lettered_list_capital-level2-exclude"/>
    <w:basedOn w:val="pwnormal"/>
    <w:qFormat/>
    <w:pPr>
      <w:numPr>
        <w:ilvl w:val="1"/>
        <w:numId w:val="43"/>
      </w:numPr>
    </w:pPr>
  </w:style>
  <w:style w:type="paragraph" w:customStyle="1" w:styleId="pwletteredlistcapital-level3-exclude">
    <w:name w:val="pw_lettered_list_capital-level3-exclude"/>
    <w:basedOn w:val="pwnormal"/>
    <w:qFormat/>
    <w:pPr>
      <w:numPr>
        <w:ilvl w:val="2"/>
        <w:numId w:val="43"/>
      </w:numPr>
    </w:pPr>
  </w:style>
  <w:style w:type="paragraph" w:customStyle="1" w:styleId="pwletteredlistcapital-level4-exclude">
    <w:name w:val="pw_lettered_list_capital-level4-exclude"/>
    <w:basedOn w:val="pwnormal"/>
    <w:qFormat/>
    <w:pPr>
      <w:numPr>
        <w:ilvl w:val="3"/>
        <w:numId w:val="43"/>
      </w:numPr>
    </w:pPr>
  </w:style>
  <w:style w:type="paragraph" w:customStyle="1" w:styleId="pwletteredlistcapital-level5-exclude">
    <w:name w:val="pw_lettered_list_capital-level5-exclude"/>
    <w:basedOn w:val="pwnormal"/>
    <w:qFormat/>
    <w:pPr>
      <w:numPr>
        <w:ilvl w:val="4"/>
        <w:numId w:val="43"/>
      </w:numPr>
    </w:pPr>
  </w:style>
  <w:style w:type="paragraph" w:customStyle="1" w:styleId="pwletteredlistcapital-level6-exclude">
    <w:name w:val="pw_lettered_list_capital-level6-exclude"/>
    <w:basedOn w:val="pwnormal"/>
    <w:qFormat/>
    <w:pPr>
      <w:numPr>
        <w:ilvl w:val="5"/>
        <w:numId w:val="43"/>
      </w:numPr>
    </w:pPr>
  </w:style>
  <w:style w:type="paragraph" w:customStyle="1" w:styleId="pwletteredlistcapital-level7-exclude">
    <w:name w:val="pw_lettered_list_capital-level7-exclude"/>
    <w:basedOn w:val="pwnormal"/>
    <w:qFormat/>
    <w:pPr>
      <w:numPr>
        <w:ilvl w:val="6"/>
        <w:numId w:val="43"/>
      </w:numPr>
    </w:pPr>
  </w:style>
  <w:style w:type="paragraph" w:customStyle="1" w:styleId="pwletteredlistcapital-level8-exclude">
    <w:name w:val="pw_lettered_list_capital-level8-exclude"/>
    <w:basedOn w:val="pwnormal"/>
    <w:qFormat/>
    <w:pPr>
      <w:numPr>
        <w:ilvl w:val="7"/>
        <w:numId w:val="43"/>
      </w:numPr>
    </w:pPr>
  </w:style>
  <w:style w:type="paragraph" w:customStyle="1" w:styleId="pwletteredlistcapital-level9-exclude">
    <w:name w:val="pw_lettered_list_capital-level9-exclude"/>
    <w:basedOn w:val="pwnormal"/>
    <w:qFormat/>
    <w:pPr>
      <w:numPr>
        <w:ilvl w:val="8"/>
        <w:numId w:val="43"/>
      </w:numPr>
    </w:pPr>
  </w:style>
  <w:style w:type="numbering" w:customStyle="1" w:styleId="pwletteredlistcapitalbracket-list">
    <w:name w:val="pw_lettered_list_capital_bracket-list"/>
    <w:qFormat/>
    <w:pPr>
      <w:numPr>
        <w:numId w:val="44"/>
      </w:numPr>
    </w:pPr>
  </w:style>
  <w:style w:type="paragraph" w:customStyle="1" w:styleId="pwletteredlistcapitalbracket-level1">
    <w:name w:val="pw_lettered_list_capital_bracket-level1"/>
    <w:basedOn w:val="pwnormal"/>
    <w:qFormat/>
    <w:pPr>
      <w:numPr>
        <w:numId w:val="44"/>
      </w:numPr>
    </w:pPr>
  </w:style>
  <w:style w:type="paragraph" w:customStyle="1" w:styleId="pwletteredlistcapitalbracket-level2">
    <w:name w:val="pw_lettered_list_capital_bracket-level2"/>
    <w:basedOn w:val="pwnormal"/>
    <w:qFormat/>
    <w:pPr>
      <w:numPr>
        <w:ilvl w:val="1"/>
        <w:numId w:val="44"/>
      </w:numPr>
    </w:pPr>
  </w:style>
  <w:style w:type="paragraph" w:customStyle="1" w:styleId="pwletteredlistcapitalbracket-level3">
    <w:name w:val="pw_lettered_list_capital_bracket-level3"/>
    <w:basedOn w:val="pwnormal"/>
    <w:qFormat/>
    <w:pPr>
      <w:numPr>
        <w:ilvl w:val="2"/>
        <w:numId w:val="44"/>
      </w:numPr>
    </w:pPr>
  </w:style>
  <w:style w:type="paragraph" w:customStyle="1" w:styleId="pwletteredlistcapitalbracket-level4">
    <w:name w:val="pw_lettered_list_capital_bracket-level4"/>
    <w:basedOn w:val="pwnormal"/>
    <w:qFormat/>
    <w:pPr>
      <w:numPr>
        <w:ilvl w:val="3"/>
        <w:numId w:val="44"/>
      </w:numPr>
    </w:pPr>
  </w:style>
  <w:style w:type="paragraph" w:customStyle="1" w:styleId="pwletteredlistcapitalbracket-level5">
    <w:name w:val="pw_lettered_list_capital_bracket-level5"/>
    <w:basedOn w:val="pwnormal"/>
    <w:qFormat/>
    <w:pPr>
      <w:numPr>
        <w:ilvl w:val="4"/>
        <w:numId w:val="44"/>
      </w:numPr>
    </w:pPr>
  </w:style>
  <w:style w:type="paragraph" w:customStyle="1" w:styleId="pwletteredlistcapitalbracket-level6">
    <w:name w:val="pw_lettered_list_capital_bracket-level6"/>
    <w:basedOn w:val="pwnormal"/>
    <w:qFormat/>
    <w:pPr>
      <w:numPr>
        <w:ilvl w:val="5"/>
        <w:numId w:val="44"/>
      </w:numPr>
    </w:pPr>
  </w:style>
  <w:style w:type="paragraph" w:customStyle="1" w:styleId="pwletteredlistcapitalbracket-level7">
    <w:name w:val="pw_lettered_list_capital_bracket-level7"/>
    <w:basedOn w:val="pwnormal"/>
    <w:qFormat/>
    <w:pPr>
      <w:numPr>
        <w:ilvl w:val="6"/>
        <w:numId w:val="44"/>
      </w:numPr>
    </w:pPr>
  </w:style>
  <w:style w:type="paragraph" w:customStyle="1" w:styleId="pwletteredlistcapitalbracket-level8">
    <w:name w:val="pw_lettered_list_capital_bracket-level8"/>
    <w:basedOn w:val="pwnormal"/>
    <w:qFormat/>
    <w:pPr>
      <w:numPr>
        <w:ilvl w:val="7"/>
        <w:numId w:val="44"/>
      </w:numPr>
    </w:pPr>
  </w:style>
  <w:style w:type="paragraph" w:customStyle="1" w:styleId="pwletteredlistcapitalbracket-level9">
    <w:name w:val="pw_lettered_list_capital_bracket-level9"/>
    <w:basedOn w:val="pwnormal"/>
    <w:qFormat/>
    <w:pPr>
      <w:numPr>
        <w:ilvl w:val="8"/>
        <w:numId w:val="44"/>
      </w:numPr>
    </w:pPr>
  </w:style>
  <w:style w:type="numbering" w:customStyle="1" w:styleId="pwletteredlistcapitalbracket-list-exclude">
    <w:name w:val="pw_lettered_list_capital_bracket-list-exclude"/>
    <w:qFormat/>
    <w:pPr>
      <w:numPr>
        <w:numId w:val="45"/>
      </w:numPr>
    </w:pPr>
  </w:style>
  <w:style w:type="paragraph" w:customStyle="1" w:styleId="pwletteredlistcapitalbracket-level1-exclude">
    <w:name w:val="pw_lettered_list_capital_bracket-level1-exclude"/>
    <w:basedOn w:val="pwnormal"/>
    <w:qFormat/>
    <w:pPr>
      <w:numPr>
        <w:numId w:val="45"/>
      </w:numPr>
    </w:pPr>
  </w:style>
  <w:style w:type="paragraph" w:customStyle="1" w:styleId="pwletteredlistcapitalbracket-level2-exclude">
    <w:name w:val="pw_lettered_list_capital_bracket-level2-exclude"/>
    <w:basedOn w:val="pwnormal"/>
    <w:qFormat/>
    <w:pPr>
      <w:numPr>
        <w:ilvl w:val="1"/>
        <w:numId w:val="45"/>
      </w:numPr>
    </w:pPr>
  </w:style>
  <w:style w:type="paragraph" w:customStyle="1" w:styleId="pwletteredlistcapitalbracket-level3-exclude">
    <w:name w:val="pw_lettered_list_capital_bracket-level3-exclude"/>
    <w:basedOn w:val="pwnormal"/>
    <w:qFormat/>
    <w:pPr>
      <w:numPr>
        <w:ilvl w:val="2"/>
        <w:numId w:val="45"/>
      </w:numPr>
    </w:pPr>
  </w:style>
  <w:style w:type="paragraph" w:customStyle="1" w:styleId="pwletteredlistcapitalbracket-level4-exclude">
    <w:name w:val="pw_lettered_list_capital_bracket-level4-exclude"/>
    <w:basedOn w:val="pwnormal"/>
    <w:qFormat/>
    <w:pPr>
      <w:numPr>
        <w:ilvl w:val="3"/>
        <w:numId w:val="45"/>
      </w:numPr>
    </w:pPr>
  </w:style>
  <w:style w:type="paragraph" w:customStyle="1" w:styleId="pwletteredlistcapitalbracket-level5-exclude">
    <w:name w:val="pw_lettered_list_capital_bracket-level5-exclude"/>
    <w:basedOn w:val="pwnormal"/>
    <w:qFormat/>
    <w:pPr>
      <w:numPr>
        <w:ilvl w:val="4"/>
        <w:numId w:val="45"/>
      </w:numPr>
    </w:pPr>
  </w:style>
  <w:style w:type="paragraph" w:customStyle="1" w:styleId="pwletteredlistcapitalbracket-level6-exclude">
    <w:name w:val="pw_lettered_list_capital_bracket-level6-exclude"/>
    <w:basedOn w:val="pwnormal"/>
    <w:qFormat/>
    <w:pPr>
      <w:numPr>
        <w:ilvl w:val="5"/>
        <w:numId w:val="45"/>
      </w:numPr>
    </w:pPr>
  </w:style>
  <w:style w:type="paragraph" w:customStyle="1" w:styleId="pwletteredlistcapitalbracket-level7-exclude">
    <w:name w:val="pw_lettered_list_capital_bracket-level7-exclude"/>
    <w:basedOn w:val="pwnormal"/>
    <w:qFormat/>
    <w:pPr>
      <w:numPr>
        <w:ilvl w:val="6"/>
        <w:numId w:val="45"/>
      </w:numPr>
    </w:pPr>
  </w:style>
  <w:style w:type="paragraph" w:customStyle="1" w:styleId="pwletteredlistcapitalbracket-level8-exclude">
    <w:name w:val="pw_lettered_list_capital_bracket-level8-exclude"/>
    <w:basedOn w:val="pwnormal"/>
    <w:qFormat/>
    <w:pPr>
      <w:numPr>
        <w:ilvl w:val="7"/>
        <w:numId w:val="45"/>
      </w:numPr>
    </w:pPr>
  </w:style>
  <w:style w:type="paragraph" w:customStyle="1" w:styleId="pwletteredlistcapitalbracket-level9-exclude">
    <w:name w:val="pw_lettered_list_capital_bracket-level9-exclude"/>
    <w:basedOn w:val="pwnormal"/>
    <w:qFormat/>
    <w:pPr>
      <w:numPr>
        <w:ilvl w:val="8"/>
        <w:numId w:val="45"/>
      </w:numPr>
    </w:pPr>
  </w:style>
  <w:style w:type="numbering" w:customStyle="1" w:styleId="pwnumberedlistbracket-list">
    <w:name w:val="pw_numbered_list_bracket-list"/>
    <w:qFormat/>
    <w:pPr>
      <w:numPr>
        <w:numId w:val="46"/>
      </w:numPr>
    </w:pPr>
  </w:style>
  <w:style w:type="paragraph" w:customStyle="1" w:styleId="pwnumberedlistbracket-level1">
    <w:name w:val="pw_numbered_list_bracket-level1"/>
    <w:basedOn w:val="pwnormal"/>
    <w:qFormat/>
    <w:pPr>
      <w:numPr>
        <w:numId w:val="46"/>
      </w:numPr>
    </w:pPr>
  </w:style>
  <w:style w:type="paragraph" w:customStyle="1" w:styleId="pwnumberedlistbracket-level2">
    <w:name w:val="pw_numbered_list_bracket-level2"/>
    <w:basedOn w:val="pwnormal"/>
    <w:qFormat/>
    <w:pPr>
      <w:numPr>
        <w:ilvl w:val="1"/>
        <w:numId w:val="46"/>
      </w:numPr>
    </w:pPr>
  </w:style>
  <w:style w:type="paragraph" w:customStyle="1" w:styleId="pwnumberedlistbracket-level3">
    <w:name w:val="pw_numbered_list_bracket-level3"/>
    <w:basedOn w:val="pwnormal"/>
    <w:qFormat/>
    <w:pPr>
      <w:numPr>
        <w:ilvl w:val="2"/>
        <w:numId w:val="46"/>
      </w:numPr>
    </w:pPr>
  </w:style>
  <w:style w:type="paragraph" w:customStyle="1" w:styleId="pwnumberedlistbracket-level4">
    <w:name w:val="pw_numbered_list_bracket-level4"/>
    <w:basedOn w:val="pwnormal"/>
    <w:qFormat/>
    <w:pPr>
      <w:numPr>
        <w:ilvl w:val="3"/>
        <w:numId w:val="46"/>
      </w:numPr>
    </w:pPr>
  </w:style>
  <w:style w:type="paragraph" w:customStyle="1" w:styleId="pwnumberedlistbracket-level5">
    <w:name w:val="pw_numbered_list_bracket-level5"/>
    <w:basedOn w:val="pwnormal"/>
    <w:qFormat/>
    <w:pPr>
      <w:numPr>
        <w:ilvl w:val="4"/>
        <w:numId w:val="46"/>
      </w:numPr>
    </w:pPr>
  </w:style>
  <w:style w:type="paragraph" w:customStyle="1" w:styleId="pwnumberedlistbracket-level6">
    <w:name w:val="pw_numbered_list_bracket-level6"/>
    <w:basedOn w:val="pwnormal"/>
    <w:qFormat/>
    <w:pPr>
      <w:numPr>
        <w:ilvl w:val="5"/>
        <w:numId w:val="46"/>
      </w:numPr>
    </w:pPr>
  </w:style>
  <w:style w:type="paragraph" w:customStyle="1" w:styleId="pwnumberedlistbracket-level7">
    <w:name w:val="pw_numbered_list_bracket-level7"/>
    <w:basedOn w:val="pwnormal"/>
    <w:qFormat/>
    <w:pPr>
      <w:numPr>
        <w:ilvl w:val="6"/>
        <w:numId w:val="46"/>
      </w:numPr>
    </w:pPr>
  </w:style>
  <w:style w:type="paragraph" w:customStyle="1" w:styleId="pwnumberedlistbracket-level8">
    <w:name w:val="pw_numbered_list_bracket-level8"/>
    <w:basedOn w:val="pwnormal"/>
    <w:qFormat/>
    <w:pPr>
      <w:numPr>
        <w:ilvl w:val="7"/>
        <w:numId w:val="46"/>
      </w:numPr>
    </w:pPr>
  </w:style>
  <w:style w:type="paragraph" w:customStyle="1" w:styleId="pwnumberedlistbracket-level9">
    <w:name w:val="pw_numbered_list_bracket-level9"/>
    <w:basedOn w:val="pwnormal"/>
    <w:qFormat/>
    <w:pPr>
      <w:numPr>
        <w:ilvl w:val="8"/>
        <w:numId w:val="46"/>
      </w:numPr>
    </w:pPr>
  </w:style>
  <w:style w:type="numbering" w:customStyle="1" w:styleId="pwnumberedlistbracket-list-exclude">
    <w:name w:val="pw_numbered_list_bracket-list-exclude"/>
    <w:qFormat/>
    <w:pPr>
      <w:numPr>
        <w:numId w:val="47"/>
      </w:numPr>
    </w:pPr>
  </w:style>
  <w:style w:type="paragraph" w:customStyle="1" w:styleId="pwnumberedlistbracket-level1-exclude">
    <w:name w:val="pw_numbered_list_bracket-level1-exclude"/>
    <w:basedOn w:val="pwnormal"/>
    <w:qFormat/>
    <w:pPr>
      <w:numPr>
        <w:numId w:val="47"/>
      </w:numPr>
    </w:pPr>
  </w:style>
  <w:style w:type="paragraph" w:customStyle="1" w:styleId="pwnumberedlistbracket-level2-exclude">
    <w:name w:val="pw_numbered_list_bracket-level2-exclude"/>
    <w:basedOn w:val="pwnormal"/>
    <w:qFormat/>
    <w:pPr>
      <w:numPr>
        <w:ilvl w:val="1"/>
        <w:numId w:val="47"/>
      </w:numPr>
    </w:pPr>
  </w:style>
  <w:style w:type="paragraph" w:customStyle="1" w:styleId="pwnumberedlistbracket-level3-exclude">
    <w:name w:val="pw_numbered_list_bracket-level3-exclude"/>
    <w:basedOn w:val="pwnormal"/>
    <w:qFormat/>
    <w:pPr>
      <w:numPr>
        <w:ilvl w:val="2"/>
        <w:numId w:val="47"/>
      </w:numPr>
    </w:pPr>
  </w:style>
  <w:style w:type="paragraph" w:customStyle="1" w:styleId="pwnumberedlistbracket-level4-exclude">
    <w:name w:val="pw_numbered_list_bracket-level4-exclude"/>
    <w:basedOn w:val="pwnormal"/>
    <w:qFormat/>
    <w:pPr>
      <w:numPr>
        <w:ilvl w:val="3"/>
        <w:numId w:val="47"/>
      </w:numPr>
    </w:pPr>
  </w:style>
  <w:style w:type="paragraph" w:customStyle="1" w:styleId="pwnumberedlistbracket-level5-exclude">
    <w:name w:val="pw_numbered_list_bracket-level5-exclude"/>
    <w:basedOn w:val="pwnormal"/>
    <w:qFormat/>
    <w:pPr>
      <w:numPr>
        <w:ilvl w:val="4"/>
        <w:numId w:val="47"/>
      </w:numPr>
    </w:pPr>
  </w:style>
  <w:style w:type="paragraph" w:customStyle="1" w:styleId="pwnumberedlistbracket-level6-exclude">
    <w:name w:val="pw_numbered_list_bracket-level6-exclude"/>
    <w:basedOn w:val="pwnormal"/>
    <w:qFormat/>
    <w:pPr>
      <w:numPr>
        <w:ilvl w:val="5"/>
        <w:numId w:val="47"/>
      </w:numPr>
    </w:pPr>
  </w:style>
  <w:style w:type="paragraph" w:customStyle="1" w:styleId="pwnumberedlistbracket-level7-exclude">
    <w:name w:val="pw_numbered_list_bracket-level7-exclude"/>
    <w:basedOn w:val="pwnormal"/>
    <w:qFormat/>
    <w:pPr>
      <w:numPr>
        <w:ilvl w:val="6"/>
        <w:numId w:val="47"/>
      </w:numPr>
    </w:pPr>
  </w:style>
  <w:style w:type="paragraph" w:customStyle="1" w:styleId="pwnumberedlistbracket-level8-exclude">
    <w:name w:val="pw_numbered_list_bracket-level8-exclude"/>
    <w:basedOn w:val="pwnormal"/>
    <w:qFormat/>
    <w:pPr>
      <w:numPr>
        <w:ilvl w:val="7"/>
        <w:numId w:val="47"/>
      </w:numPr>
    </w:pPr>
  </w:style>
  <w:style w:type="paragraph" w:customStyle="1" w:styleId="pwnumberedlistbracket-level9-exclude">
    <w:name w:val="pw_numbered_list_bracket-level9-exclude"/>
    <w:basedOn w:val="pwnormal"/>
    <w:qFormat/>
    <w:pPr>
      <w:numPr>
        <w:ilvl w:val="8"/>
        <w:numId w:val="47"/>
      </w:numPr>
    </w:pPr>
  </w:style>
  <w:style w:type="numbering" w:customStyle="1" w:styleId="pwromanlist-list">
    <w:name w:val="pw_roman_list-list"/>
    <w:qFormat/>
    <w:pPr>
      <w:numPr>
        <w:numId w:val="48"/>
      </w:numPr>
    </w:pPr>
  </w:style>
  <w:style w:type="paragraph" w:customStyle="1" w:styleId="pwromanlist-level1">
    <w:name w:val="pw_roman_list-level1"/>
    <w:basedOn w:val="pwnormal"/>
    <w:qFormat/>
    <w:pPr>
      <w:numPr>
        <w:numId w:val="48"/>
      </w:numPr>
    </w:pPr>
  </w:style>
  <w:style w:type="paragraph" w:customStyle="1" w:styleId="pwromanlist-level2">
    <w:name w:val="pw_roman_list-level2"/>
    <w:basedOn w:val="pwnormal"/>
    <w:qFormat/>
    <w:pPr>
      <w:numPr>
        <w:ilvl w:val="1"/>
        <w:numId w:val="48"/>
      </w:numPr>
    </w:pPr>
  </w:style>
  <w:style w:type="paragraph" w:customStyle="1" w:styleId="pwromanlist-level3">
    <w:name w:val="pw_roman_list-level3"/>
    <w:basedOn w:val="pwnormal"/>
    <w:qFormat/>
    <w:pPr>
      <w:numPr>
        <w:ilvl w:val="2"/>
        <w:numId w:val="48"/>
      </w:numPr>
    </w:pPr>
  </w:style>
  <w:style w:type="paragraph" w:customStyle="1" w:styleId="pwromanlist-level4">
    <w:name w:val="pw_roman_list-level4"/>
    <w:basedOn w:val="pwnormal"/>
    <w:qFormat/>
    <w:pPr>
      <w:numPr>
        <w:ilvl w:val="3"/>
        <w:numId w:val="48"/>
      </w:numPr>
    </w:pPr>
  </w:style>
  <w:style w:type="paragraph" w:customStyle="1" w:styleId="pwromanlist-level5">
    <w:name w:val="pw_roman_list-level5"/>
    <w:basedOn w:val="pwnormal"/>
    <w:qFormat/>
    <w:pPr>
      <w:numPr>
        <w:ilvl w:val="4"/>
        <w:numId w:val="48"/>
      </w:numPr>
    </w:pPr>
  </w:style>
  <w:style w:type="paragraph" w:customStyle="1" w:styleId="pwromanlist-level6">
    <w:name w:val="pw_roman_list-level6"/>
    <w:basedOn w:val="pwnormal"/>
    <w:qFormat/>
    <w:pPr>
      <w:numPr>
        <w:ilvl w:val="5"/>
        <w:numId w:val="48"/>
      </w:numPr>
    </w:pPr>
  </w:style>
  <w:style w:type="paragraph" w:customStyle="1" w:styleId="pwromanlist-level7">
    <w:name w:val="pw_roman_list-level7"/>
    <w:basedOn w:val="pwnormal"/>
    <w:qFormat/>
    <w:pPr>
      <w:numPr>
        <w:ilvl w:val="6"/>
        <w:numId w:val="48"/>
      </w:numPr>
    </w:pPr>
  </w:style>
  <w:style w:type="paragraph" w:customStyle="1" w:styleId="pwromanlist-level8">
    <w:name w:val="pw_roman_list-level8"/>
    <w:basedOn w:val="pwnormal"/>
    <w:qFormat/>
    <w:pPr>
      <w:numPr>
        <w:ilvl w:val="7"/>
        <w:numId w:val="48"/>
      </w:numPr>
    </w:pPr>
  </w:style>
  <w:style w:type="paragraph" w:customStyle="1" w:styleId="pwromanlist-level9">
    <w:name w:val="pw_roman_list-level9"/>
    <w:basedOn w:val="pwnormal"/>
    <w:qFormat/>
    <w:pPr>
      <w:numPr>
        <w:ilvl w:val="8"/>
        <w:numId w:val="48"/>
      </w:numPr>
    </w:pPr>
  </w:style>
  <w:style w:type="numbering" w:customStyle="1" w:styleId="pwromanlist-list-exclude">
    <w:name w:val="pw_roman_list-list-exclude"/>
    <w:qFormat/>
    <w:pPr>
      <w:numPr>
        <w:numId w:val="49"/>
      </w:numPr>
    </w:pPr>
  </w:style>
  <w:style w:type="paragraph" w:customStyle="1" w:styleId="pwromanlist-level1-exclude">
    <w:name w:val="pw_roman_list-level1-exclude"/>
    <w:basedOn w:val="pwnormal"/>
    <w:qFormat/>
    <w:pPr>
      <w:numPr>
        <w:numId w:val="49"/>
      </w:numPr>
    </w:pPr>
  </w:style>
  <w:style w:type="paragraph" w:customStyle="1" w:styleId="pwromanlist-level2-exclude">
    <w:name w:val="pw_roman_list-level2-exclude"/>
    <w:basedOn w:val="pwnormal"/>
    <w:qFormat/>
    <w:pPr>
      <w:numPr>
        <w:ilvl w:val="1"/>
        <w:numId w:val="49"/>
      </w:numPr>
    </w:pPr>
  </w:style>
  <w:style w:type="paragraph" w:customStyle="1" w:styleId="pwromanlist-level3-exclude">
    <w:name w:val="pw_roman_list-level3-exclude"/>
    <w:basedOn w:val="pwnormal"/>
    <w:qFormat/>
    <w:pPr>
      <w:numPr>
        <w:ilvl w:val="2"/>
        <w:numId w:val="49"/>
      </w:numPr>
    </w:pPr>
  </w:style>
  <w:style w:type="paragraph" w:customStyle="1" w:styleId="pwromanlist-level4-exclude">
    <w:name w:val="pw_roman_list-level4-exclude"/>
    <w:basedOn w:val="pwnormal"/>
    <w:qFormat/>
    <w:pPr>
      <w:numPr>
        <w:ilvl w:val="3"/>
        <w:numId w:val="49"/>
      </w:numPr>
    </w:pPr>
  </w:style>
  <w:style w:type="paragraph" w:customStyle="1" w:styleId="pwromanlist-level5-exclude">
    <w:name w:val="pw_roman_list-level5-exclude"/>
    <w:basedOn w:val="pwnormal"/>
    <w:qFormat/>
    <w:pPr>
      <w:numPr>
        <w:ilvl w:val="4"/>
        <w:numId w:val="49"/>
      </w:numPr>
    </w:pPr>
  </w:style>
  <w:style w:type="paragraph" w:customStyle="1" w:styleId="pwromanlist-level6-exclude">
    <w:name w:val="pw_roman_list-level6-exclude"/>
    <w:basedOn w:val="pwnormal"/>
    <w:qFormat/>
    <w:pPr>
      <w:numPr>
        <w:ilvl w:val="5"/>
        <w:numId w:val="49"/>
      </w:numPr>
    </w:pPr>
  </w:style>
  <w:style w:type="paragraph" w:customStyle="1" w:styleId="pwromanlist-level7-exclude">
    <w:name w:val="pw_roman_list-level7-exclude"/>
    <w:basedOn w:val="pwnormal"/>
    <w:qFormat/>
    <w:pPr>
      <w:numPr>
        <w:ilvl w:val="6"/>
        <w:numId w:val="49"/>
      </w:numPr>
    </w:pPr>
  </w:style>
  <w:style w:type="paragraph" w:customStyle="1" w:styleId="pwromanlist-level8-exclude">
    <w:name w:val="pw_roman_list-level8-exclude"/>
    <w:basedOn w:val="pwnormal"/>
    <w:qFormat/>
    <w:pPr>
      <w:numPr>
        <w:ilvl w:val="7"/>
        <w:numId w:val="49"/>
      </w:numPr>
    </w:pPr>
  </w:style>
  <w:style w:type="paragraph" w:customStyle="1" w:styleId="pwromanlist-level9-exclude">
    <w:name w:val="pw_roman_list-level9-exclude"/>
    <w:basedOn w:val="pwnormal"/>
    <w:qFormat/>
    <w:pPr>
      <w:numPr>
        <w:ilvl w:val="8"/>
        <w:numId w:val="49"/>
      </w:numPr>
    </w:pPr>
  </w:style>
  <w:style w:type="table" w:customStyle="1" w:styleId="pwplain-table">
    <w:name w:val="pw_plain-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plain">
    <w:name w:val="pw_normal_table-plain"/>
    <w:basedOn w:val="pwnormal"/>
    <w:qFormat/>
    <w:rPr>
      <w:sz w:val="18"/>
    </w:rPr>
  </w:style>
  <w:style w:type="paragraph" w:customStyle="1" w:styleId="pwnormaltable-plain-firstrow">
    <w:name w:val="pw_normal_table-plain-firstrow"/>
    <w:basedOn w:val="pwnormaltable-plain"/>
    <w:qFormat/>
    <w:pPr>
      <w:jc w:val="center"/>
    </w:pPr>
    <w:rPr>
      <w:b/>
    </w:rPr>
  </w:style>
  <w:style w:type="table" w:customStyle="1" w:styleId="pwbordered-table">
    <w:name w:val="pw_bordered-table"/>
    <w:qFormat/>
    <w:tblPr>
      <w:tblStyleRowBandSize w:val="1"/>
      <w:tblStyleColBandSize w:val="1"/>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40" w:type="dxa"/>
        <w:bottom w:w="0" w:type="dxa"/>
        <w:right w:w="4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bordered">
    <w:name w:val="pw_normal_table-bordered"/>
    <w:basedOn w:val="pwnormal"/>
    <w:qFormat/>
    <w:rPr>
      <w:sz w:val="18"/>
    </w:rPr>
  </w:style>
  <w:style w:type="paragraph" w:customStyle="1" w:styleId="pwnormaltable-bordered-firstrow">
    <w:name w:val="pw_normal_table-bordered-firstrow"/>
    <w:basedOn w:val="pwnormaltable-bordered"/>
    <w:qFormat/>
    <w:pPr>
      <w:jc w:val="center"/>
    </w:pPr>
    <w:rPr>
      <w:b/>
    </w:rPr>
  </w:style>
  <w:style w:type="table" w:customStyle="1" w:styleId="pwsignature-table">
    <w:name w:val="pw_signature-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firstCol">
      <w:tblPr/>
      <w:tcPr>
        <w:tcBorders>
          <w:top w:val="single" w:sz="2" w:space="0" w:color="000000"/>
          <w:insideH w:val="single" w:sz="2" w:space="0" w:color="000000"/>
        </w:tcBorders>
      </w:tcPr>
    </w:tblStylePr>
    <w:tblStylePr w:type="lastCol">
      <w:tblPr/>
      <w:tcPr>
        <w:tcBorders>
          <w:top w:val="single" w:sz="2" w:space="0" w:color="000000"/>
          <w:insideH w:val="single" w:sz="2" w:space="0" w:color="000000"/>
        </w:tcBorders>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signature">
    <w:name w:val="pw_normal_table-signature"/>
    <w:basedOn w:val="pwnormal"/>
    <w:qFormat/>
    <w:rPr>
      <w:sz w:val="18"/>
    </w:rPr>
  </w:style>
  <w:style w:type="paragraph" w:customStyle="1" w:styleId="pwnormaltable-signature-firstrow">
    <w:name w:val="pw_normal_table-signature-firstrow"/>
    <w:basedOn w:val="pwnormaltable-signature"/>
    <w:qFormat/>
    <w:pPr>
      <w:jc w:val="center"/>
    </w:pPr>
    <w:rPr>
      <w:b/>
    </w:rPr>
  </w:style>
  <w:style w:type="character" w:customStyle="1" w:styleId="VoettekstChar">
    <w:name w:val="Voettekst Char"/>
    <w:basedOn w:val="Standaardalinea-lettertype"/>
    <w:link w:val="Voettekst"/>
    <w:uiPriority w:val="99"/>
    <w:rsid w:val="002A3BA8"/>
    <w:rPr>
      <w:rFonts w:ascii="Arial" w:hAnsi="Arial" w:cs="Arial"/>
      <w:sz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45045">
      <w:bodyDiv w:val="1"/>
      <w:marLeft w:val="0"/>
      <w:marRight w:val="0"/>
      <w:marTop w:val="0"/>
      <w:marBottom w:val="0"/>
      <w:divBdr>
        <w:top w:val="none" w:sz="0" w:space="0" w:color="auto"/>
        <w:left w:val="none" w:sz="0" w:space="0" w:color="auto"/>
        <w:bottom w:val="none" w:sz="0" w:space="0" w:color="auto"/>
        <w:right w:val="none" w:sz="0" w:space="0" w:color="auto"/>
      </w:divBdr>
    </w:div>
    <w:div w:id="242564591">
      <w:bodyDiv w:val="1"/>
      <w:marLeft w:val="0"/>
      <w:marRight w:val="0"/>
      <w:marTop w:val="0"/>
      <w:marBottom w:val="0"/>
      <w:divBdr>
        <w:top w:val="none" w:sz="0" w:space="0" w:color="auto"/>
        <w:left w:val="none" w:sz="0" w:space="0" w:color="auto"/>
        <w:bottom w:val="none" w:sz="0" w:space="0" w:color="auto"/>
        <w:right w:val="none" w:sz="0" w:space="0" w:color="auto"/>
      </w:divBdr>
    </w:div>
    <w:div w:id="490217719">
      <w:bodyDiv w:val="1"/>
      <w:marLeft w:val="0"/>
      <w:marRight w:val="0"/>
      <w:marTop w:val="0"/>
      <w:marBottom w:val="0"/>
      <w:divBdr>
        <w:top w:val="none" w:sz="0" w:space="0" w:color="auto"/>
        <w:left w:val="none" w:sz="0" w:space="0" w:color="auto"/>
        <w:bottom w:val="none" w:sz="0" w:space="0" w:color="auto"/>
        <w:right w:val="none" w:sz="0" w:space="0" w:color="auto"/>
      </w:divBdr>
    </w:div>
    <w:div w:id="1049113721">
      <w:bodyDiv w:val="1"/>
      <w:marLeft w:val="0"/>
      <w:marRight w:val="0"/>
      <w:marTop w:val="0"/>
      <w:marBottom w:val="0"/>
      <w:divBdr>
        <w:top w:val="none" w:sz="0" w:space="0" w:color="auto"/>
        <w:left w:val="none" w:sz="0" w:space="0" w:color="auto"/>
        <w:bottom w:val="none" w:sz="0" w:space="0" w:color="auto"/>
        <w:right w:val="none" w:sz="0" w:space="0" w:color="auto"/>
      </w:divBdr>
    </w:div>
    <w:div w:id="1099788124">
      <w:bodyDiv w:val="1"/>
      <w:marLeft w:val="0"/>
      <w:marRight w:val="0"/>
      <w:marTop w:val="0"/>
      <w:marBottom w:val="0"/>
      <w:divBdr>
        <w:top w:val="none" w:sz="0" w:space="0" w:color="auto"/>
        <w:left w:val="none" w:sz="0" w:space="0" w:color="auto"/>
        <w:bottom w:val="none" w:sz="0" w:space="0" w:color="auto"/>
        <w:right w:val="none" w:sz="0" w:space="0" w:color="auto"/>
      </w:divBdr>
    </w:div>
    <w:div w:id="1114516902">
      <w:bodyDiv w:val="1"/>
      <w:marLeft w:val="0"/>
      <w:marRight w:val="0"/>
      <w:marTop w:val="0"/>
      <w:marBottom w:val="0"/>
      <w:divBdr>
        <w:top w:val="none" w:sz="0" w:space="0" w:color="auto"/>
        <w:left w:val="none" w:sz="0" w:space="0" w:color="auto"/>
        <w:bottom w:val="none" w:sz="0" w:space="0" w:color="auto"/>
        <w:right w:val="none" w:sz="0" w:space="0" w:color="auto"/>
      </w:divBdr>
    </w:div>
    <w:div w:id="1254243897">
      <w:bodyDiv w:val="1"/>
      <w:marLeft w:val="0"/>
      <w:marRight w:val="0"/>
      <w:marTop w:val="0"/>
      <w:marBottom w:val="0"/>
      <w:divBdr>
        <w:top w:val="none" w:sz="0" w:space="0" w:color="auto"/>
        <w:left w:val="none" w:sz="0" w:space="0" w:color="auto"/>
        <w:bottom w:val="none" w:sz="0" w:space="0" w:color="auto"/>
        <w:right w:val="none" w:sz="0" w:space="0" w:color="auto"/>
      </w:divBdr>
    </w:div>
    <w:div w:id="1282880599">
      <w:bodyDiv w:val="1"/>
      <w:marLeft w:val="0"/>
      <w:marRight w:val="0"/>
      <w:marTop w:val="0"/>
      <w:marBottom w:val="0"/>
      <w:divBdr>
        <w:top w:val="none" w:sz="0" w:space="0" w:color="auto"/>
        <w:left w:val="none" w:sz="0" w:space="0" w:color="auto"/>
        <w:bottom w:val="none" w:sz="0" w:space="0" w:color="auto"/>
        <w:right w:val="none" w:sz="0" w:space="0" w:color="auto"/>
      </w:divBdr>
      <w:divsChild>
        <w:div w:id="372267570">
          <w:marLeft w:val="0"/>
          <w:marRight w:val="0"/>
          <w:marTop w:val="0"/>
          <w:marBottom w:val="0"/>
          <w:divBdr>
            <w:top w:val="none" w:sz="0" w:space="0" w:color="auto"/>
            <w:left w:val="none" w:sz="0" w:space="0" w:color="auto"/>
            <w:bottom w:val="none" w:sz="0" w:space="0" w:color="auto"/>
            <w:right w:val="none" w:sz="0" w:space="0" w:color="auto"/>
          </w:divBdr>
          <w:divsChild>
            <w:div w:id="1054736922">
              <w:marLeft w:val="0"/>
              <w:marRight w:val="0"/>
              <w:marTop w:val="0"/>
              <w:marBottom w:val="0"/>
              <w:divBdr>
                <w:top w:val="none" w:sz="0" w:space="0" w:color="auto"/>
                <w:left w:val="none" w:sz="0" w:space="0" w:color="auto"/>
                <w:bottom w:val="none" w:sz="0" w:space="0" w:color="auto"/>
                <w:right w:val="none" w:sz="0" w:space="0" w:color="auto"/>
              </w:divBdr>
              <w:divsChild>
                <w:div w:id="19375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3087">
      <w:bodyDiv w:val="1"/>
      <w:marLeft w:val="0"/>
      <w:marRight w:val="0"/>
      <w:marTop w:val="0"/>
      <w:marBottom w:val="0"/>
      <w:divBdr>
        <w:top w:val="none" w:sz="0" w:space="0" w:color="auto"/>
        <w:left w:val="none" w:sz="0" w:space="0" w:color="auto"/>
        <w:bottom w:val="none" w:sz="0" w:space="0" w:color="auto"/>
        <w:right w:val="none" w:sz="0" w:space="0" w:color="auto"/>
      </w:divBdr>
    </w:div>
    <w:div w:id="156048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KPMG">
      <a:dk1>
        <a:srgbClr val="000000"/>
      </a:dk1>
      <a:lt1>
        <a:srgbClr val="FFFFFF"/>
      </a:lt1>
      <a:dk2>
        <a:srgbClr val="00338D"/>
      </a:dk2>
      <a:lt2>
        <a:srgbClr val="0091DA"/>
      </a:lt2>
      <a:accent1>
        <a:srgbClr val="005EB8"/>
      </a:accent1>
      <a:accent2>
        <a:srgbClr val="483698"/>
      </a:accent2>
      <a:accent3>
        <a:srgbClr val="470A68"/>
      </a:accent3>
      <a:accent4>
        <a:srgbClr val="6D2077"/>
      </a:accent4>
      <a:accent5>
        <a:srgbClr val="00A3A1"/>
      </a:accent5>
      <a:accent6>
        <a:srgbClr val="C6007E"/>
      </a:accent6>
      <a:hlink>
        <a:srgbClr val="BC204B"/>
      </a:hlink>
      <a:folHlink>
        <a:srgbClr val="F68D2E"/>
      </a:folHlink>
    </a:clrScheme>
    <a:fontScheme name="KPMG">
      <a:majorFont>
        <a:latin typeface="KPMG Extralight"/>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wStyles xmlns:pkg="http://schemas.microsoft.com/office/2006/xmlPackage" xmlns:msxsl="urn:schemas-microsoft-com:xslt">
  <style type="Character" id="pwbold-charstyles-40ca48ed-80ba-0e62-0d96-217feee57aff" name="Bold" pwName="pw_bold-char_styles-40ca48ed-80ba-0e62-0d96-217feee57aff" orderno="1" styleSet="40ca48ed-80ba-0e62-0d96-217feee57aff"/>
  <style type="Character" id="pwitalic-charstyles-40ca48ed-80ba-0e62-0d96-217feee57aff" name="Italic" pwName="pw_italic-char_styles-40ca48ed-80ba-0e62-0d96-217feee57aff" orderno="2" styleSet="40ca48ed-80ba-0e62-0d96-217feee57aff"/>
  <style type="Character" id="pwunderline-charstyles-40ca48ed-80ba-0e62-0d96-217feee57aff" name="Underline" pwName="pw_underline-char_styles-40ca48ed-80ba-0e62-0d96-217feee57aff" orderno="4" styleSet="40ca48ed-80ba-0e62-0d96-217feee57aff"/>
  <style type="Character" id="pwbolditalic-charstyles-40ca48ed-80ba-0e62-0d96-217feee57aff" name="Bold Italic" pwName="pw_bolditalic-char_styles-40ca48ed-80ba-0e62-0d96-217feee57aff" orderno="3" styleSet="40ca48ed-80ba-0e62-0d96-217feee57aff"/>
  <style type="Character" id="pwboldunderline-charstyles-40ca48ed-80ba-0e62-0d96-217feee57aff" name="Bold Underline" pwName="pw_boldunderline-char_styles-40ca48ed-80ba-0e62-0d96-217feee57aff" orderno="95" styleSet="40ca48ed-80ba-0e62-0d96-217feee57aff"/>
  <style type="Character" id="pwitalicunderline-charstyles-40ca48ed-80ba-0e62-0d96-217feee57aff" name="Italic Underline" pwName="pw_italicunderline-char_styles-40ca48ed-80ba-0e62-0d96-217feee57aff" orderno="96" styleSet="40ca48ed-80ba-0e62-0d96-217feee57aff"/>
  <style type="Character" id="pwbolditalicunderline-charstyles-40ca48ed-80ba-0e62-0d96-217feee57aff" name="Bold Italic Underline" pwName="pw_bolditalicunderline-char_styles-40ca48ed-80ba-0e62-0d96-217feee57aff" orderno="97" styleSet="40ca48ed-80ba-0e62-0d96-217feee57aff"/>
  <style type="Character" id="Hyperlink" name="Hyperlink" pwId="pwhyperlink-charstyles-40ca48ed-80ba-0e62-0d96-217feee57aff" pwName="pw_hyperlink-char_styles-40ca48ed-80ba-0e62-0d96-217feee57aff" builtin="1" orderno="0" styleSet="40ca48ed-80ba-0e62-0d96-217feee57aff"/>
  <style type="Character" id="pwfootnotechar-charstyles-40ca48ed-80ba-0e62-0d96-217feee57aff" name="pw_footnotechar-char_styles-40ca48ed-80ba-0e62-0d96-217feee57aff" orderno="0" styleSet="40ca48ed-80ba-0e62-0d96-217feee57aff"/>
  <style type="Character" id="pwendnotechar-charstyles-40ca48ed-80ba-0e62-0d96-217feee57aff" name="pw_endnotechar-char_styles-40ca48ed-80ba-0e62-0d96-217feee57aff" orderno="0" styleSet="40ca48ed-80ba-0e62-0d96-217feee57aff"/>
  <style type="Paragraph" id="Normal" name="Normal" pwId="pwnormalstyles-40ca48ed-80ba-0e62-0d96-217feee57aff" pwName="pw_normal_styles-40ca48ed-80ba-0e62-0d96-217feee57aff" builtin="1" orderno="0" styleSet="40ca48ed-80ba-0e62-0d96-217feee57aff"/>
  <style type="Paragraph" id="Title" name="Title" pwId="pwtitlestyles-40ca48ed-80ba-0e62-0d96-217feee57aff" pwName="pw_title_styles-40ca48ed-80ba-0e62-0d96-217feee57aff" builtin="1" orderno="0" styleSet="40ca48ed-80ba-0e62-0d96-217feee57aff"/>
  <style type="Paragraph" id="Subtitle" name="Subtitle" pwId="pwsubtitlestyles-40ca48ed-80ba-0e62-0d96-217feee57aff" pwName="pw_subtitle_styles-40ca48ed-80ba-0e62-0d96-217feee57aff" builtin="1" orderno="0" styleSet="40ca48ed-80ba-0e62-0d96-217feee57aff"/>
  <style type="Paragraph" id="pwemphasisstyles-40ca48ed-80ba-0e62-0d96-217feee57aff" name="pw_emphasis_styles-40ca48ed-80ba-0e62-0d96-217feee57aff" orderno="0" styleSet="40ca48ed-80ba-0e62-0d96-217feee57aff"/>
  <style type="Paragraph" id="Quote" name="Quote" pwId="pwquotestyles-40ca48ed-80ba-0e62-0d96-217feee57aff" pwName="pw_quote_styles-40ca48ed-80ba-0e62-0d96-217feee57aff" builtin="1" orderno="0" styleSet="40ca48ed-80ba-0e62-0d96-217feee57aff"/>
  <style type="Paragraph" id="pwfootnotestyles-40ca48ed-80ba-0e62-0d96-217feee57aff" name="pw_footnote_styles-40ca48ed-80ba-0e62-0d96-217feee57aff" orderno="0" styleSet="40ca48ed-80ba-0e62-0d96-217feee57aff"/>
  <style type="Paragraph" id="pwendnotestyles-40ca48ed-80ba-0e62-0d96-217feee57aff" name="pw_endnote_styles-40ca48ed-80ba-0e62-0d96-217feee57aff" orderno="0" styleSet="40ca48ed-80ba-0e62-0d96-217feee57aff"/>
  <style type="List" id="pwheading-liststyles-40ca48ed-80ba-0e62-0d96-217feee57aff" name="pw_heading-list_styles-40ca48ed-80ba-0e62-0d96-217feee57aff" orderno="0" styleSet="40ca48ed-80ba-0e62-0d96-217feee57aff"/>
  <style type="Paragraph" id="Heading1" name="heading 1" pwId="pwheading-level1styles-40ca48ed-80ba-0e62-0d96-217feee57aff" pwName="pw_heading-level1_styles-40ca48ed-80ba-0e62-0d96-217feee57aff" builtin="1" orderno="0" styleSet="40ca48ed-80ba-0e62-0d96-217feee57aff"/>
  <style type="Paragraph" id="Heading2" name="heading 2" pwId="pwheading-level2styles-40ca48ed-80ba-0e62-0d96-217feee57aff" pwName="pw_heading-level2_styles-40ca48ed-80ba-0e62-0d96-217feee57aff" builtin="1" orderno="0" styleSet="40ca48ed-80ba-0e62-0d96-217feee57aff"/>
  <style type="Paragraph" id="Heading3" name="heading 3" pwId="pwheading-level3styles-40ca48ed-80ba-0e62-0d96-217feee57aff" pwName="pw_heading-level3_styles-40ca48ed-80ba-0e62-0d96-217feee57aff" builtin="1" orderno="0" styleSet="40ca48ed-80ba-0e62-0d96-217feee57aff"/>
  <style type="Paragraph" id="Heading4" name="heading 4" pwId="pwheading-level4styles-40ca48ed-80ba-0e62-0d96-217feee57aff" pwName="pw_heading-level4_styles-40ca48ed-80ba-0e62-0d96-217feee57aff" builtin="1" orderno="0" styleSet="40ca48ed-80ba-0e62-0d96-217feee57aff"/>
  <style type="Paragraph" id="Heading5" name="heading 5" pwId="pwheading-level5styles-40ca48ed-80ba-0e62-0d96-217feee57aff" pwName="pw_heading-level5_styles-40ca48ed-80ba-0e62-0d96-217feee57aff" builtin="1" orderno="0" styleSet="40ca48ed-80ba-0e62-0d96-217feee57aff"/>
  <style type="Paragraph" id="Heading6" name="heading 6" pwId="pwheading-level6styles-40ca48ed-80ba-0e62-0d96-217feee57aff" pwName="pw_heading-level6_styles-40ca48ed-80ba-0e62-0d96-217feee57aff" builtin="1" orderno="0" styleSet="40ca48ed-80ba-0e62-0d96-217feee57aff"/>
  <style type="List" id="pwheading-list-excludestyles-40ca48ed-80ba-0e62-0d96-217feee57aff" name="pw_heading-list-exclude_styles-40ca48ed-80ba-0e62-0d96-217feee57aff" orderno="0" styleSet="40ca48ed-80ba-0e62-0d96-217feee57aff"/>
  <style type="Paragraph" id="pwheading-level1-excludestyles-40ca48ed-80ba-0e62-0d96-217feee57aff" name="pw_heading-level1-exclude_styles-40ca48ed-80ba-0e62-0d96-217feee57aff" orderno="0" styleSet="40ca48ed-80ba-0e62-0d96-217feee57aff"/>
  <style type="Paragraph" id="pwheading-level2-excludestyles-40ca48ed-80ba-0e62-0d96-217feee57aff" name="pw_heading-level2-exclude_styles-40ca48ed-80ba-0e62-0d96-217feee57aff" orderno="0" styleSet="40ca48ed-80ba-0e62-0d96-217feee57aff"/>
  <style type="Paragraph" id="pwheading-level3-excludestyles-40ca48ed-80ba-0e62-0d96-217feee57aff" name="pw_heading-level3-exclude_styles-40ca48ed-80ba-0e62-0d96-217feee57aff" orderno="0" styleSet="40ca48ed-80ba-0e62-0d96-217feee57aff"/>
  <style type="Paragraph" id="pwheading-level4-excludestyles-40ca48ed-80ba-0e62-0d96-217feee57aff" name="pw_heading-level4-exclude_styles-40ca48ed-80ba-0e62-0d96-217feee57aff" orderno="0" styleSet="40ca48ed-80ba-0e62-0d96-217feee57aff"/>
  <style type="Paragraph" id="pwheading-level5-excludestyles-40ca48ed-80ba-0e62-0d96-217feee57aff" name="pw_heading-level5-exclude_styles-40ca48ed-80ba-0e62-0d96-217feee57aff" orderno="0" styleSet="40ca48ed-80ba-0e62-0d96-217feee57aff"/>
  <style type="Paragraph" id="pwheading-level6-excludestyles-40ca48ed-80ba-0e62-0d96-217feee57aff" name="pw_heading-level6-exclude_styles-40ca48ed-80ba-0e62-0d96-217feee57aff" orderno="0" styleSet="40ca48ed-80ba-0e62-0d96-217feee57aff"/>
  <style type="List" id="pwbullet-liststyles-40ca48ed-80ba-0e62-0d96-217feee57aff" name="pw_bullet-list_styles-40ca48ed-80ba-0e62-0d96-217feee57aff" orderno="0" styleSet="40ca48ed-80ba-0e62-0d96-217feee57aff"/>
  <style type="Paragraph" id="pwbullet-level1styles-40ca48ed-80ba-0e62-0d96-217feee57aff" name="pw_bullet-level1_styles-40ca48ed-80ba-0e62-0d96-217feee57aff" orderno="0" styleSet="40ca48ed-80ba-0e62-0d96-217feee57aff"/>
  <style type="Paragraph" id="pwbullet-level2styles-40ca48ed-80ba-0e62-0d96-217feee57aff" name="pw_bullet-level2_styles-40ca48ed-80ba-0e62-0d96-217feee57aff" orderno="0" styleSet="40ca48ed-80ba-0e62-0d96-217feee57aff"/>
  <style type="Paragraph" id="pwbullet-level3styles-40ca48ed-80ba-0e62-0d96-217feee57aff" name="pw_bullet-level3_styles-40ca48ed-80ba-0e62-0d96-217feee57aff" orderno="0" styleSet="40ca48ed-80ba-0e62-0d96-217feee57aff"/>
  <style type="Paragraph" id="pwbullet-level4styles-40ca48ed-80ba-0e62-0d96-217feee57aff" name="pw_bullet-level4_styles-40ca48ed-80ba-0e62-0d96-217feee57aff" orderno="0" styleSet="40ca48ed-80ba-0e62-0d96-217feee57aff"/>
  <style type="Paragraph" id="pwbullet-level5styles-40ca48ed-80ba-0e62-0d96-217feee57aff" name="pw_bullet-level5_styles-40ca48ed-80ba-0e62-0d96-217feee57aff" orderno="0" styleSet="40ca48ed-80ba-0e62-0d96-217feee57aff"/>
  <style type="Paragraph" id="pwbullet-level6styles-40ca48ed-80ba-0e62-0d96-217feee57aff" name="pw_bullet-level6_styles-40ca48ed-80ba-0e62-0d96-217feee57aff" orderno="0" styleSet="40ca48ed-80ba-0e62-0d96-217feee57aff"/>
  <style type="Paragraph" id="pwbullet-level7styles-40ca48ed-80ba-0e62-0d96-217feee57aff" name="pw_bullet-level7_styles-40ca48ed-80ba-0e62-0d96-217feee57aff" orderno="0" styleSet="40ca48ed-80ba-0e62-0d96-217feee57aff"/>
  <style type="Paragraph" id="pwbullet-level8styles-40ca48ed-80ba-0e62-0d96-217feee57aff" name="pw_bullet-level8_styles-40ca48ed-80ba-0e62-0d96-217feee57aff" orderno="0" styleSet="40ca48ed-80ba-0e62-0d96-217feee57aff"/>
  <style type="Paragraph" id="pwbullet-level9styles-40ca48ed-80ba-0e62-0d96-217feee57aff" name="pw_bullet-level9_styles-40ca48ed-80ba-0e62-0d96-217feee57aff" orderno="0" styleSet="40ca48ed-80ba-0e62-0d96-217feee57aff"/>
  <style type="List" id="pwbullet-list-excludestyles-40ca48ed-80ba-0e62-0d96-217feee57aff" name="pw_bullet-list-exclude_styles-40ca48ed-80ba-0e62-0d96-217feee57aff" orderno="0" styleSet="40ca48ed-80ba-0e62-0d96-217feee57aff"/>
  <style type="Paragraph" id="pwbullet-level1-excludestyles-40ca48ed-80ba-0e62-0d96-217feee57aff" name="pw_bullet-level1-exclude_styles-40ca48ed-80ba-0e62-0d96-217feee57aff" orderno="0" styleSet="40ca48ed-80ba-0e62-0d96-217feee57aff"/>
  <style type="Paragraph" id="pwbullet-level2-excludestyles-40ca48ed-80ba-0e62-0d96-217feee57aff" name="pw_bullet-level2-exclude_styles-40ca48ed-80ba-0e62-0d96-217feee57aff" orderno="0" styleSet="40ca48ed-80ba-0e62-0d96-217feee57aff"/>
  <style type="Paragraph" id="pwbullet-level3-excludestyles-40ca48ed-80ba-0e62-0d96-217feee57aff" name="pw_bullet-level3-exclude_styles-40ca48ed-80ba-0e62-0d96-217feee57aff" orderno="0" styleSet="40ca48ed-80ba-0e62-0d96-217feee57aff"/>
  <style type="Paragraph" id="pwbullet-level4-excludestyles-40ca48ed-80ba-0e62-0d96-217feee57aff" name="pw_bullet-level4-exclude_styles-40ca48ed-80ba-0e62-0d96-217feee57aff" orderno="0" styleSet="40ca48ed-80ba-0e62-0d96-217feee57aff"/>
  <style type="Paragraph" id="pwbullet-level5-excludestyles-40ca48ed-80ba-0e62-0d96-217feee57aff" name="pw_bullet-level5-exclude_styles-40ca48ed-80ba-0e62-0d96-217feee57aff" orderno="0" styleSet="40ca48ed-80ba-0e62-0d96-217feee57aff"/>
  <style type="Paragraph" id="pwbullet-level6-excludestyles-40ca48ed-80ba-0e62-0d96-217feee57aff" name="pw_bullet-level6-exclude_styles-40ca48ed-80ba-0e62-0d96-217feee57aff" orderno="0" styleSet="40ca48ed-80ba-0e62-0d96-217feee57aff"/>
  <style type="Paragraph" id="pwbullet-level7-excludestyles-40ca48ed-80ba-0e62-0d96-217feee57aff" name="pw_bullet-level7-exclude_styles-40ca48ed-80ba-0e62-0d96-217feee57aff" orderno="0" styleSet="40ca48ed-80ba-0e62-0d96-217feee57aff"/>
  <style type="Paragraph" id="pwbullet-level8-excludestyles-40ca48ed-80ba-0e62-0d96-217feee57aff" name="pw_bullet-level8-exclude_styles-40ca48ed-80ba-0e62-0d96-217feee57aff" orderno="0" styleSet="40ca48ed-80ba-0e62-0d96-217feee57aff"/>
  <style type="Paragraph" id="pwbullet-level9-excludestyles-40ca48ed-80ba-0e62-0d96-217feee57aff" name="pw_bullet-level9-exclude_styles-40ca48ed-80ba-0e62-0d96-217feee57aff" orderno="0" styleSet="40ca48ed-80ba-0e62-0d96-217feee57aff"/>
  <style type="List" id="pwnumbered-liststyles-40ca48ed-80ba-0e62-0d96-217feee57aff" name="pw_numbered-list_styles-40ca48ed-80ba-0e62-0d96-217feee57aff" orderno="0" styleSet="40ca48ed-80ba-0e62-0d96-217feee57aff"/>
  <style type="Paragraph" id="pwnumbered-level1styles-40ca48ed-80ba-0e62-0d96-217feee57aff" name="pw_numbered-level1_styles-40ca48ed-80ba-0e62-0d96-217feee57aff" orderno="0" styleSet="40ca48ed-80ba-0e62-0d96-217feee57aff"/>
  <style type="Paragraph" id="pwnumbered-level2styles-40ca48ed-80ba-0e62-0d96-217feee57aff" name="pw_numbered-level2_styles-40ca48ed-80ba-0e62-0d96-217feee57aff" orderno="0" styleSet="40ca48ed-80ba-0e62-0d96-217feee57aff"/>
  <style type="Paragraph" id="pwnumbered-level3styles-40ca48ed-80ba-0e62-0d96-217feee57aff" name="pw_numbered-level3_styles-40ca48ed-80ba-0e62-0d96-217feee57aff" orderno="0" styleSet="40ca48ed-80ba-0e62-0d96-217feee57aff"/>
  <style type="Paragraph" id="pwnumbered-level4styles-40ca48ed-80ba-0e62-0d96-217feee57aff" name="pw_numbered-level4_styles-40ca48ed-80ba-0e62-0d96-217feee57aff" orderno="0" styleSet="40ca48ed-80ba-0e62-0d96-217feee57aff"/>
  <style type="Paragraph" id="pwnumbered-level5styles-40ca48ed-80ba-0e62-0d96-217feee57aff" name="pw_numbered-level5_styles-40ca48ed-80ba-0e62-0d96-217feee57aff" orderno="0" styleSet="40ca48ed-80ba-0e62-0d96-217feee57aff"/>
  <style type="Paragraph" id="pwnumbered-level6styles-40ca48ed-80ba-0e62-0d96-217feee57aff" name="pw_numbered-level6_styles-40ca48ed-80ba-0e62-0d96-217feee57aff" orderno="0" styleSet="40ca48ed-80ba-0e62-0d96-217feee57aff"/>
  <style type="Paragraph" id="pwnumbered-level7styles-40ca48ed-80ba-0e62-0d96-217feee57aff" name="pw_numbered-level7_styles-40ca48ed-80ba-0e62-0d96-217feee57aff" orderno="0" styleSet="40ca48ed-80ba-0e62-0d96-217feee57aff"/>
  <style type="Paragraph" id="pwnumbered-level8styles-40ca48ed-80ba-0e62-0d96-217feee57aff" name="pw_numbered-level8_styles-40ca48ed-80ba-0e62-0d96-217feee57aff" orderno="0" styleSet="40ca48ed-80ba-0e62-0d96-217feee57aff"/>
  <style type="Paragraph" id="pwnumbered-level9styles-40ca48ed-80ba-0e62-0d96-217feee57aff" name="pw_numbered-level9_styles-40ca48ed-80ba-0e62-0d96-217feee57aff" orderno="0" styleSet="40ca48ed-80ba-0e62-0d96-217feee57aff"/>
  <style type="List" id="pwnumbered-list-excludestyles-40ca48ed-80ba-0e62-0d96-217feee57aff" name="pw_numbered-list-exclude_styles-40ca48ed-80ba-0e62-0d96-217feee57aff" orderno="0" styleSet="40ca48ed-80ba-0e62-0d96-217feee57aff"/>
  <style type="Paragraph" id="pwnumbered-level1-excludestyles-40ca48ed-80ba-0e62-0d96-217feee57aff" name="pw_numbered-level1-exclude_styles-40ca48ed-80ba-0e62-0d96-217feee57aff" orderno="0" styleSet="40ca48ed-80ba-0e62-0d96-217feee57aff"/>
  <style type="Paragraph" id="pwnumbered-level2-excludestyles-40ca48ed-80ba-0e62-0d96-217feee57aff" name="pw_numbered-level2-exclude_styles-40ca48ed-80ba-0e62-0d96-217feee57aff" orderno="0" styleSet="40ca48ed-80ba-0e62-0d96-217feee57aff"/>
  <style type="Paragraph" id="pwnumbered-level3-excludestyles-40ca48ed-80ba-0e62-0d96-217feee57aff" name="pw_numbered-level3-exclude_styles-40ca48ed-80ba-0e62-0d96-217feee57aff" orderno="0" styleSet="40ca48ed-80ba-0e62-0d96-217feee57aff"/>
  <style type="Paragraph" id="pwnumbered-level4-excludestyles-40ca48ed-80ba-0e62-0d96-217feee57aff" name="pw_numbered-level4-exclude_styles-40ca48ed-80ba-0e62-0d96-217feee57aff" orderno="0" styleSet="40ca48ed-80ba-0e62-0d96-217feee57aff"/>
  <style type="Paragraph" id="pwnumbered-level5-excludestyles-40ca48ed-80ba-0e62-0d96-217feee57aff" name="pw_numbered-level5-exclude_styles-40ca48ed-80ba-0e62-0d96-217feee57aff" orderno="0" styleSet="40ca48ed-80ba-0e62-0d96-217feee57aff"/>
  <style type="Paragraph" id="pwnumbered-level6-excludestyles-40ca48ed-80ba-0e62-0d96-217feee57aff" name="pw_numbered-level6-exclude_styles-40ca48ed-80ba-0e62-0d96-217feee57aff" orderno="0" styleSet="40ca48ed-80ba-0e62-0d96-217feee57aff"/>
  <style type="Paragraph" id="pwnumbered-level7-excludestyles-40ca48ed-80ba-0e62-0d96-217feee57aff" name="pw_numbered-level7-exclude_styles-40ca48ed-80ba-0e62-0d96-217feee57aff" orderno="0" styleSet="40ca48ed-80ba-0e62-0d96-217feee57aff"/>
  <style type="Paragraph" id="pwnumbered-level8-excludestyles-40ca48ed-80ba-0e62-0d96-217feee57aff" name="pw_numbered-level8-exclude_styles-40ca48ed-80ba-0e62-0d96-217feee57aff" orderno="0" styleSet="40ca48ed-80ba-0e62-0d96-217feee57aff"/>
  <style type="Paragraph" id="pwnumbered-level9-excludestyles-40ca48ed-80ba-0e62-0d96-217feee57aff" name="pw_numbered-level9-exclude_styles-40ca48ed-80ba-0e62-0d96-217feee57aff" orderno="0" styleSet="40ca48ed-80ba-0e62-0d96-217feee57aff"/>
  <style type="Table" id="pwplain-tablestyles-40ca48ed-80ba-0e62-0d96-217feee57aff" name="pw_plain-table_styles-40ca48ed-80ba-0e62-0d96-217feee57aff" orderno="0" styleSet="40ca48ed-80ba-0e62-0d96-217feee57aff"/>
  <style type="Paragraph" id="pwnormaltable-plainstyles-40ca48ed-80ba-0e62-0d96-217feee57aff" name="pw_normal_table-plain_styles-40ca48ed-80ba-0e62-0d96-217feee57aff" orderno="0" styleSet="40ca48ed-80ba-0e62-0d96-217feee57aff"/>
  <style type="Table" id="pwbordered-tablestyles-40ca48ed-80ba-0e62-0d96-217feee57aff" name="pw_bordered-table_styles-40ca48ed-80ba-0e62-0d96-217feee57aff" orderno="0" styleSet="40ca48ed-80ba-0e62-0d96-217feee57aff"/>
  <style type="Paragraph" id="pwnormaltable-borderedstyles-40ca48ed-80ba-0e62-0d96-217feee57aff" name="pw_normal_table-bordered_styles-40ca48ed-80ba-0e62-0d96-217feee57aff" orderno="0" styleSet="40ca48ed-80ba-0e62-0d96-217feee57aff"/>
  <style type="Table" id="pwsignature-tablestyles-40ca48ed-80ba-0e62-0d96-217feee57aff" name="pw_signature-table_styles-40ca48ed-80ba-0e62-0d96-217feee57aff" orderno="0" styleSet="40ca48ed-80ba-0e62-0d96-217feee57aff"/>
  <style type="Paragraph" id="pwnormaltable-signaturestyles-40ca48ed-80ba-0e62-0d96-217feee57aff" name="pw_normal_table-signature_styles-40ca48ed-80ba-0e62-0d96-217feee57aff" orderno="0" styleSet="40ca48ed-80ba-0e62-0d96-217feee57aff"/>
  <style type="Character" id="pwbold-char" name="pw_bold-char" hidden="1" orderno="0"/>
  <style type="Character" id="pwitalic-char" name="pw_italic-char" hidden="1" orderno="0"/>
  <style type="Character" id="pwunderline-char" name="pw_underline-char" hidden="1" orderno="0"/>
  <style type="Character" id="pwbolditalic-char" name="pw_bolditalic-char" hidden="1" orderno="0"/>
  <style type="Character" id="pwboldunderline-char" name="pw_boldunderline-char" hidden="1" orderno="0"/>
  <style type="Character" id="pwitalicunderline-char" name="pw_italicunderline-char" hidden="1" orderno="0"/>
  <style type="Character" id="pwbolditalicunderline-char" name="pw_bolditalicunderline-char" hidden="1" orderno="0"/>
  <style type="Character" id="pwhyperlink-char" name="pw_hyperlink-char" orderno="0"/>
  <style type="Character" id="pwfootnotechar-char" name="pw_footnotechar-char" orderno="0"/>
  <style type="Character" id="pwendnotechar-char" name="pw_endnotechar-char" orderno="0"/>
  <style type="Paragraph" id="pwnormal" name="pw_normal" orderno="0"/>
  <style type="Paragraph" id="pwtitle" name="pw_title" orderno="0"/>
  <style type="Paragraph" id="pwsubtitle" name="pw_subtitle" orderno="0"/>
  <style type="Paragraph" id="pwemphasis" name="pw_emphasis" orderno="0"/>
  <style type="Paragraph" id="pwquote" name="pw_quote" orderno="0"/>
  <style type="Paragraph" id="pwfootnote" name="pw_footnote" orderno="0"/>
  <style type="Paragraph" id="pwendnote" name="pw_endnote" orderno="0"/>
  <style type="Paragraph" id="pwmetadata" name="pw_metadata" orderno="0"/>
  <style type="List" id="pwheading-list" name="pw_heading-list" orderno="0"/>
  <style type="Paragraph" id="pwheading-level1" name="pw_heading-level1" orderno="0"/>
  <style type="Paragraph" id="pwheading-level2" name="pw_heading-level2" orderno="0"/>
  <style type="Paragraph" id="pwheading-level3" name="pw_heading-level3" orderno="0"/>
  <style type="Paragraph" id="pwheading-level4" name="pw_heading-level4" orderno="0"/>
  <style type="Paragraph" id="pwheading-level5" name="pw_heading-level5" orderno="0"/>
  <style type="Paragraph" id="pwheading-level6" name="pw_heading-level6" orderno="0"/>
  <style type="Paragraph" id="pwheading-level7" name="pw_heading-level7" orderno="0"/>
  <style type="Paragraph" id="pwheading-level8" name="pw_heading-level8" orderno="0"/>
  <style type="Paragraph" id="pwheading-level9" name="pw_heading-level9" orderno="0"/>
  <style type="List" id="pwheading-list-exclude" name="pw_heading-list-exclude" orderno="0"/>
  <style type="Paragraph" id="pwheading-level1-exclude" name="pw_heading-level1-exclude" orderno="0"/>
  <style type="Paragraph" id="pwheading-level2-exclude" name="pw_heading-level2-exclude" orderno="0"/>
  <style type="Paragraph" id="pwheading-level3-exclude" name="pw_heading-level3-exclude" orderno="0"/>
  <style type="Paragraph" id="pwheading-level4-exclude" name="pw_heading-level4-exclude" orderno="0"/>
  <style type="Paragraph" id="pwheading-level5-exclude" name="pw_heading-level5-exclude" orderno="0"/>
  <style type="Paragraph" id="pwheading-level6-exclude" name="pw_heading-level6-exclude" orderno="0"/>
  <style type="Paragraph" id="pwheading-level7-exclude" name="pw_heading-level7-exclude" orderno="0"/>
  <style type="Paragraph" id="pwheading-level8-exclude" name="pw_heading-level8-exclude" orderno="0"/>
  <style type="Paragraph" id="pwheading-level9-exclude" name="pw_heading-level9-exclude" orderno="0"/>
  <style type="List" id="pwbullet-list" name="pw_bullet-list" orderno="0"/>
  <style type="Paragraph" id="pwbullet-level1" name="pw_bullet-level1" orderno="0"/>
  <style type="Paragraph" id="pwbullet-level2" name="pw_bullet-level2" orderno="0"/>
  <style type="Paragraph" id="pwbullet-level3" name="pw_bullet-level3" orderno="0"/>
  <style type="Paragraph" id="pwbullet-level4" name="pw_bullet-level4" orderno="0"/>
  <style type="Paragraph" id="pwbullet-level5" name="pw_bullet-level5" orderno="0"/>
  <style type="Paragraph" id="pwbullet-level6" name="pw_bullet-level6" orderno="0"/>
  <style type="Paragraph" id="pwbullet-level7" name="pw_bullet-level7" orderno="0"/>
  <style type="Paragraph" id="pwbullet-level8" name="pw_bullet-level8" orderno="0"/>
  <style type="Paragraph" id="pwbullet-level9" name="pw_bullet-level9" orderno="0"/>
  <style type="List" id="pwbullet-list-exclude" name="pw_bullet-list-exclude" orderno="0"/>
  <style type="Paragraph" id="pwbullet-level1-exclude" name="pw_bullet-level1-exclude" orderno="0"/>
  <style type="Paragraph" id="pwbullet-level2-exclude" name="pw_bullet-level2-exclude" orderno="0"/>
  <style type="Paragraph" id="pwbullet-level3-exclude" name="pw_bullet-level3-exclude" orderno="0"/>
  <style type="Paragraph" id="pwbullet-level4-exclude" name="pw_bullet-level4-exclude" orderno="0"/>
  <style type="Paragraph" id="pwbullet-level5-exclude" name="pw_bullet-level5-exclude" orderno="0"/>
  <style type="Paragraph" id="pwbullet-level6-exclude" name="pw_bullet-level6-exclude" orderno="0"/>
  <style type="Paragraph" id="pwbullet-level7-exclude" name="pw_bullet-level7-exclude" orderno="0"/>
  <style type="Paragraph" id="pwbullet-level8-exclude" name="pw_bullet-level8-exclude" orderno="0"/>
  <style type="Paragraph" id="pwbullet-level9-exclude" name="pw_bullet-level9-exclude" orderno="0"/>
  <style type="List" id="pwnumbered-list" name="pw_numbered-list" orderno="0"/>
  <style type="Paragraph" id="pwnumbered-level1" name="pw_numbered-level1" orderno="0"/>
  <style type="Paragraph" id="pwnumbered-level2" name="pw_numbered-level2" orderno="0"/>
  <style type="Paragraph" id="pwnumbered-level3" name="pw_numbered-level3" orderno="0"/>
  <style type="Paragraph" id="pwnumbered-level4" name="pw_numbered-level4" orderno="0"/>
  <style type="Paragraph" id="pwnumbered-level5" name="pw_numbered-level5" orderno="0"/>
  <style type="Paragraph" id="pwnumbered-level6" name="pw_numbered-level6" orderno="0"/>
  <style type="Paragraph" id="pwnumbered-level7" name="pw_numbered-level7" orderno="0"/>
  <style type="Paragraph" id="pwnumbered-level8" name="pw_numbered-level8" orderno="0"/>
  <style type="Paragraph" id="pwnumbered-level9" name="pw_numbered-level9" orderno="0"/>
  <style type="List" id="pwnumbered-list-exclude" name="pw_numbered-list-exclude" orderno="0"/>
  <style type="Paragraph" id="pwnumbered-level1-exclude" name="pw_numbered-level1-exclude" orderno="0"/>
  <style type="Paragraph" id="pwnumbered-level2-exclude" name="pw_numbered-level2-exclude" orderno="0"/>
  <style type="Paragraph" id="pwnumbered-level3-exclude" name="pw_numbered-level3-exclude" orderno="0"/>
  <style type="Paragraph" id="pwnumbered-level4-exclude" name="pw_numbered-level4-exclude" orderno="0"/>
  <style type="Paragraph" id="pwnumbered-level5-exclude" name="pw_numbered-level5-exclude" orderno="0"/>
  <style type="Paragraph" id="pwnumbered-level6-exclude" name="pw_numbered-level6-exclude" orderno="0"/>
  <style type="Paragraph" id="pwnumbered-level7-exclude" name="pw_numbered-level7-exclude" orderno="0"/>
  <style type="Paragraph" id="pwnumbered-level8-exclude" name="pw_numbered-level8-exclude" orderno="0"/>
  <style type="Paragraph" id="pwnumbered-level9-exclude" name="pw_numbered-level9-exclude" orderno="0"/>
  <style type="List" id="pwtoc-list" name="pw_toc-list" orderno="0"/>
  <style type="Paragraph" id="pwtoc-level1" name="pw_toc-level1" orderno="0"/>
  <style type="Paragraph" id="pwtoc-level2" name="pw_toc-level2" orderno="0"/>
  <style type="Paragraph" id="pwtoc-level3" name="pw_toc-level3" orderno="0"/>
  <style type="Paragraph" id="pwtoc-level4" name="pw_toc-level4" orderno="0"/>
  <style type="Paragraph" id="pwtoc-level5" name="pw_toc-level5" orderno="0"/>
  <style type="Paragraph" id="pwtoc-level6" name="pw_toc-level6" orderno="0"/>
  <style type="Paragraph" id="pwtoc-level7" name="pw_toc-level7" orderno="0"/>
  <style type="Paragraph" id="pwtoc-level8" name="pw_toc-level8" orderno="0"/>
  <style type="Paragraph" id="pwtoc-level9" name="pw_toc-level9" orderno="0"/>
  <style type="List" id="pwtoc-list-exclude" name="pw_toc-list-exclude" orderno="0"/>
  <style type="Paragraph" id="pwtoc-level1-exclude" name="pw_toc-level1-exclude" orderno="0"/>
  <style type="Paragraph" id="pwtoc-level2-exclude" name="pw_toc-level2-exclude" orderno="0"/>
  <style type="Paragraph" id="pwtoc-level3-exclude" name="pw_toc-level3-exclude" orderno="0"/>
  <style type="Paragraph" id="pwtoc-level4-exclude" name="pw_toc-level4-exclude" orderno="0"/>
  <style type="Paragraph" id="pwtoc-level5-exclude" name="pw_toc-level5-exclude" orderno="0"/>
  <style type="Paragraph" id="pwtoc-level6-exclude" name="pw_toc-level6-exclude" orderno="0"/>
  <style type="Paragraph" id="pwtoc-level7-exclude" name="pw_toc-level7-exclude" orderno="0"/>
  <style type="Paragraph" id="pwtoc-level8-exclude" name="pw_toc-level8-exclude" orderno="0"/>
  <style type="Paragraph" id="pwtoc-level9-exclude" name="pw_toc-level9-exclude" orderno="0"/>
  <style type="List" id="pwbulletlistsmall-list" name="pw_bullet_list_small-list" orderno="0"/>
  <style type="Paragraph" id="pwbulletlistsmall-level1" name="pw_bullet_list_small-level1" orderno="0"/>
  <style type="Paragraph" id="pwbulletlistsmall-level2" name="pw_bullet_list_small-level2" orderno="0"/>
  <style type="Paragraph" id="pwbulletlistsmall-level3" name="pw_bullet_list_small-level3" orderno="0"/>
  <style type="Paragraph" id="pwbulletlistsmall-level4" name="pw_bullet_list_small-level4" orderno="0"/>
  <style type="Paragraph" id="pwbulletlistsmall-level5" name="pw_bullet_list_small-level5" orderno="0"/>
  <style type="Paragraph" id="pwbulletlistsmall-level6" name="pw_bullet_list_small-level6" orderno="0"/>
  <style type="Paragraph" id="pwbulletlistsmall-level7" name="pw_bullet_list_small-level7" orderno="0"/>
  <style type="Paragraph" id="pwbulletlistsmall-level8" name="pw_bullet_list_small-level8" orderno="0"/>
  <style type="Paragraph" id="pwbulletlistsmall-level9" name="pw_bullet_list_small-level9" orderno="0"/>
  <style type="List" id="pwbulletlistsmall-list-exclude" name="pw_bullet_list_small-list-exclude" orderno="0"/>
  <style type="Paragraph" id="pwbulletlistsmall-level1-exclude" name="pw_bullet_list_small-level1-exclude" orderno="0"/>
  <style type="Paragraph" id="pwbulletlistsmall-level2-exclude" name="pw_bullet_list_small-level2-exclude" orderno="0"/>
  <style type="Paragraph" id="pwbulletlistsmall-level3-exclude" name="pw_bullet_list_small-level3-exclude" orderno="0"/>
  <style type="Paragraph" id="pwbulletlistsmall-level4-exclude" name="pw_bullet_list_small-level4-exclude" orderno="0"/>
  <style type="Paragraph" id="pwbulletlistsmall-level5-exclude" name="pw_bullet_list_small-level5-exclude" orderno="0"/>
  <style type="Paragraph" id="pwbulletlistsmall-level6-exclude" name="pw_bullet_list_small-level6-exclude" orderno="0"/>
  <style type="Paragraph" id="pwbulletlistsmall-level7-exclude" name="pw_bullet_list_small-level7-exclude" orderno="0"/>
  <style type="Paragraph" id="pwbulletlistsmall-level8-exclude" name="pw_bullet_list_small-level8-exclude" orderno="0"/>
  <style type="Paragraph" id="pwbulletlistsmall-level9-exclude" name="pw_bullet_list_small-level9-exclude" orderno="0"/>
  <style type="List" id="pwletteredlist-list" name="pw_lettered_list-list" orderno="0"/>
  <style type="Paragraph" id="pwletteredlist-level1" name="pw_lettered_list-level1" orderno="0"/>
  <style type="Paragraph" id="pwletteredlist-level2" name="pw_lettered_list-level2" orderno="0"/>
  <style type="Paragraph" id="pwletteredlist-level3" name="pw_lettered_list-level3" orderno="0"/>
  <style type="Paragraph" id="pwletteredlist-level4" name="pw_lettered_list-level4" orderno="0"/>
  <style type="Paragraph" id="pwletteredlist-level5" name="pw_lettered_list-level5" orderno="0"/>
  <style type="Paragraph" id="pwletteredlist-level6" name="pw_lettered_list-level6" orderno="0"/>
  <style type="Paragraph" id="pwletteredlist-level7" name="pw_lettered_list-level7" orderno="0"/>
  <style type="Paragraph" id="pwletteredlist-level8" name="pw_lettered_list-level8" orderno="0"/>
  <style type="Paragraph" id="pwletteredlist-level9" name="pw_lettered_list-level9" orderno="0"/>
  <style type="List" id="pwletteredlist-list-exclude" name="pw_lettered_list-list-exclude" orderno="0"/>
  <style type="Paragraph" id="pwletteredlist-level1-exclude" name="pw_lettered_list-level1-exclude" orderno="0"/>
  <style type="Paragraph" id="pwletteredlist-level2-exclude" name="pw_lettered_list-level2-exclude" orderno="0"/>
  <style type="Paragraph" id="pwletteredlist-level3-exclude" name="pw_lettered_list-level3-exclude" orderno="0"/>
  <style type="Paragraph" id="pwletteredlist-level4-exclude" name="pw_lettered_list-level4-exclude" orderno="0"/>
  <style type="Paragraph" id="pwletteredlist-level5-exclude" name="pw_lettered_list-level5-exclude" orderno="0"/>
  <style type="Paragraph" id="pwletteredlist-level6-exclude" name="pw_lettered_list-level6-exclude" orderno="0"/>
  <style type="Paragraph" id="pwletteredlist-level7-exclude" name="pw_lettered_list-level7-exclude" orderno="0"/>
  <style type="Paragraph" id="pwletteredlist-level8-exclude" name="pw_lettered_list-level8-exclude" orderno="0"/>
  <style type="Paragraph" id="pwletteredlist-level9-exclude" name="pw_lettered_list-level9-exclude" orderno="0"/>
  <style type="List" id="pwletteredlistbracket-list" name="pw_lettered_list_bracket-list" orderno="0"/>
  <style type="Paragraph" id="pwletteredlistbracket-level1" name="pw_lettered_list_bracket-level1" orderno="0"/>
  <style type="Paragraph" id="pwletteredlistbracket-level2" name="pw_lettered_list_bracket-level2" orderno="0"/>
  <style type="Paragraph" id="pwletteredlistbracket-level3" name="pw_lettered_list_bracket-level3" orderno="0"/>
  <style type="Paragraph" id="pwletteredlistbracket-level4" name="pw_lettered_list_bracket-level4" orderno="0"/>
  <style type="Paragraph" id="pwletteredlistbracket-level5" name="pw_lettered_list_bracket-level5" orderno="0"/>
  <style type="Paragraph" id="pwletteredlistbracket-level6" name="pw_lettered_list_bracket-level6" orderno="0"/>
  <style type="Paragraph" id="pwletteredlistbracket-level7" name="pw_lettered_list_bracket-level7" orderno="0"/>
  <style type="Paragraph" id="pwletteredlistbracket-level8" name="pw_lettered_list_bracket-level8" orderno="0"/>
  <style type="Paragraph" id="pwletteredlistbracket-level9" name="pw_lettered_list_bracket-level9" orderno="0"/>
  <style type="List" id="pwletteredlistbracket-list-exclude" name="pw_lettered_list_bracket-list-exclude" orderno="0"/>
  <style type="Paragraph" id="pwletteredlistbracket-level1-exclude" name="pw_lettered_list_bracket-level1-exclude" orderno="0"/>
  <style type="Paragraph" id="pwletteredlistbracket-level2-exclude" name="pw_lettered_list_bracket-level2-exclude" orderno="0"/>
  <style type="Paragraph" id="pwletteredlistbracket-level3-exclude" name="pw_lettered_list_bracket-level3-exclude" orderno="0"/>
  <style type="Paragraph" id="pwletteredlistbracket-level4-exclude" name="pw_lettered_list_bracket-level4-exclude" orderno="0"/>
  <style type="Paragraph" id="pwletteredlistbracket-level5-exclude" name="pw_lettered_list_bracket-level5-exclude" orderno="0"/>
  <style type="Paragraph" id="pwletteredlistbracket-level6-exclude" name="pw_lettered_list_bracket-level6-exclude" orderno="0"/>
  <style type="Paragraph" id="pwletteredlistbracket-level7-exclude" name="pw_lettered_list_bracket-level7-exclude" orderno="0"/>
  <style type="Paragraph" id="pwletteredlistbracket-level8-exclude" name="pw_lettered_list_bracket-level8-exclude" orderno="0"/>
  <style type="Paragraph" id="pwletteredlistbracket-level9-exclude" name="pw_lettered_list_bracket-level9-exclude" orderno="0"/>
  <style type="List" id="pwletteredlistcapital-list" name="pw_lettered_list_capital-list" orderno="0"/>
  <style type="Paragraph" id="pwletteredlistcapital-level1" name="pw_lettered_list_capital-level1" orderno="0"/>
  <style type="Paragraph" id="pwletteredlistcapital-level2" name="pw_lettered_list_capital-level2" orderno="0"/>
  <style type="Paragraph" id="pwletteredlistcapital-level3" name="pw_lettered_list_capital-level3" orderno="0"/>
  <style type="Paragraph" id="pwletteredlistcapital-level4" name="pw_lettered_list_capital-level4" orderno="0"/>
  <style type="Paragraph" id="pwletteredlistcapital-level5" name="pw_lettered_list_capital-level5" orderno="0"/>
  <style type="Paragraph" id="pwletteredlistcapital-level6" name="pw_lettered_list_capital-level6" orderno="0"/>
  <style type="Paragraph" id="pwletteredlistcapital-level7" name="pw_lettered_list_capital-level7" orderno="0"/>
  <style type="Paragraph" id="pwletteredlistcapital-level8" name="pw_lettered_list_capital-level8" orderno="0"/>
  <style type="Paragraph" id="pwletteredlistcapital-level9" name="pw_lettered_list_capital-level9" orderno="0"/>
  <style type="List" id="pwletteredlistcapital-list-exclude" name="pw_lettered_list_capital-list-exclude" orderno="0"/>
  <style type="Paragraph" id="pwletteredlistcapital-level1-exclude" name="pw_lettered_list_capital-level1-exclude" orderno="0"/>
  <style type="Paragraph" id="pwletteredlistcapital-level2-exclude" name="pw_lettered_list_capital-level2-exclude" orderno="0"/>
  <style type="Paragraph" id="pwletteredlistcapital-level3-exclude" name="pw_lettered_list_capital-level3-exclude" orderno="0"/>
  <style type="Paragraph" id="pwletteredlistcapital-level4-exclude" name="pw_lettered_list_capital-level4-exclude" orderno="0"/>
  <style type="Paragraph" id="pwletteredlistcapital-level5-exclude" name="pw_lettered_list_capital-level5-exclude" orderno="0"/>
  <style type="Paragraph" id="pwletteredlistcapital-level6-exclude" name="pw_lettered_list_capital-level6-exclude" orderno="0"/>
  <style type="Paragraph" id="pwletteredlistcapital-level7-exclude" name="pw_lettered_list_capital-level7-exclude" orderno="0"/>
  <style type="Paragraph" id="pwletteredlistcapital-level8-exclude" name="pw_lettered_list_capital-level8-exclude" orderno="0"/>
  <style type="Paragraph" id="pwletteredlistcapital-level9-exclude" name="pw_lettered_list_capital-level9-exclude" orderno="0"/>
  <style type="List" id="pwletteredlistcapitalbracket-list" name="pw_lettered_list_capital_bracket-list" orderno="0"/>
  <style type="Paragraph" id="pwletteredlistcapitalbracket-level1" name="pw_lettered_list_capital_bracket-level1" orderno="0"/>
  <style type="Paragraph" id="pwletteredlistcapitalbracket-level2" name="pw_lettered_list_capital_bracket-level2" orderno="0"/>
  <style type="Paragraph" id="pwletteredlistcapitalbracket-level3" name="pw_lettered_list_capital_bracket-level3" orderno="0"/>
  <style type="Paragraph" id="pwletteredlistcapitalbracket-level4" name="pw_lettered_list_capital_bracket-level4" orderno="0"/>
  <style type="Paragraph" id="pwletteredlistcapitalbracket-level5" name="pw_lettered_list_capital_bracket-level5" orderno="0"/>
  <style type="Paragraph" id="pwletteredlistcapitalbracket-level6" name="pw_lettered_list_capital_bracket-level6" orderno="0"/>
  <style type="Paragraph" id="pwletteredlistcapitalbracket-level7" name="pw_lettered_list_capital_bracket-level7" orderno="0"/>
  <style type="Paragraph" id="pwletteredlistcapitalbracket-level8" name="pw_lettered_list_capital_bracket-level8" orderno="0"/>
  <style type="Paragraph" id="pwletteredlistcapitalbracket-level9" name="pw_lettered_list_capital_bracket-level9" orderno="0"/>
  <style type="List" id="pwletteredlistcapitalbracket-list-exclude" name="pw_lettered_list_capital_bracket-list-exclude" orderno="0"/>
  <style type="Paragraph" id="pwletteredlistcapitalbracket-level1-exclude" name="pw_lettered_list_capital_bracket-level1-exclude" orderno="0"/>
  <style type="Paragraph" id="pwletteredlistcapitalbracket-level2-exclude" name="pw_lettered_list_capital_bracket-level2-exclude" orderno="0"/>
  <style type="Paragraph" id="pwletteredlistcapitalbracket-level3-exclude" name="pw_lettered_list_capital_bracket-level3-exclude" orderno="0"/>
  <style type="Paragraph" id="pwletteredlistcapitalbracket-level4-exclude" name="pw_lettered_list_capital_bracket-level4-exclude" orderno="0"/>
  <style type="Paragraph" id="pwletteredlistcapitalbracket-level5-exclude" name="pw_lettered_list_capital_bracket-level5-exclude" orderno="0"/>
  <style type="Paragraph" id="pwletteredlistcapitalbracket-level6-exclude" name="pw_lettered_list_capital_bracket-level6-exclude" orderno="0"/>
  <style type="Paragraph" id="pwletteredlistcapitalbracket-level7-exclude" name="pw_lettered_list_capital_bracket-level7-exclude" orderno="0"/>
  <style type="Paragraph" id="pwletteredlistcapitalbracket-level8-exclude" name="pw_lettered_list_capital_bracket-level8-exclude" orderno="0"/>
  <style type="Paragraph" id="pwletteredlistcapitalbracket-level9-exclude" name="pw_lettered_list_capital_bracket-level9-exclude" orderno="0"/>
  <style type="List" id="pwnumberedlistbracket-list" name="pw_numbered_list_bracket-list" orderno="0"/>
  <style type="Paragraph" id="pwnumberedlistbracket-level1" name="pw_numbered_list_bracket-level1" orderno="0"/>
  <style type="Paragraph" id="pwnumberedlistbracket-level2" name="pw_numbered_list_bracket-level2" orderno="0"/>
  <style type="Paragraph" id="pwnumberedlistbracket-level3" name="pw_numbered_list_bracket-level3" orderno="0"/>
  <style type="Paragraph" id="pwnumberedlistbracket-level4" name="pw_numbered_list_bracket-level4" orderno="0"/>
  <style type="Paragraph" id="pwnumberedlistbracket-level5" name="pw_numbered_list_bracket-level5" orderno="0"/>
  <style type="Paragraph" id="pwnumberedlistbracket-level6" name="pw_numbered_list_bracket-level6" orderno="0"/>
  <style type="Paragraph" id="pwnumberedlistbracket-level7" name="pw_numbered_list_bracket-level7" orderno="0"/>
  <style type="Paragraph" id="pwnumberedlistbracket-level8" name="pw_numbered_list_bracket-level8" orderno="0"/>
  <style type="Paragraph" id="pwnumberedlistbracket-level9" name="pw_numbered_list_bracket-level9" orderno="0"/>
  <style type="List" id="pwnumberedlistbracket-list-exclude" name="pw_numbered_list_bracket-list-exclude" orderno="0"/>
  <style type="Paragraph" id="pwnumberedlistbracket-level1-exclude" name="pw_numbered_list_bracket-level1-exclude" orderno="0"/>
  <style type="Paragraph" id="pwnumberedlistbracket-level2-exclude" name="pw_numbered_list_bracket-level2-exclude" orderno="0"/>
  <style type="Paragraph" id="pwnumberedlistbracket-level3-exclude" name="pw_numbered_list_bracket-level3-exclude" orderno="0"/>
  <style type="Paragraph" id="pwnumberedlistbracket-level4-exclude" name="pw_numbered_list_bracket-level4-exclude" orderno="0"/>
  <style type="Paragraph" id="pwnumberedlistbracket-level5-exclude" name="pw_numbered_list_bracket-level5-exclude" orderno="0"/>
  <style type="Paragraph" id="pwnumberedlistbracket-level6-exclude" name="pw_numbered_list_bracket-level6-exclude" orderno="0"/>
  <style type="Paragraph" id="pwnumberedlistbracket-level7-exclude" name="pw_numbered_list_bracket-level7-exclude" orderno="0"/>
  <style type="Paragraph" id="pwnumberedlistbracket-level8-exclude" name="pw_numbered_list_bracket-level8-exclude" orderno="0"/>
  <style type="Paragraph" id="pwnumberedlistbracket-level9-exclude" name="pw_numbered_list_bracket-level9-exclude" orderno="0"/>
  <style type="List" id="pwromanlist-list" name="pw_roman_list-list" orderno="0"/>
  <style type="Paragraph" id="pwromanlist-level1" name="pw_roman_list-level1" orderno="0"/>
  <style type="Paragraph" id="pwromanlist-level2" name="pw_roman_list-level2" orderno="0"/>
  <style type="Paragraph" id="pwromanlist-level3" name="pw_roman_list-level3" orderno="0"/>
  <style type="Paragraph" id="pwromanlist-level4" name="pw_roman_list-level4" orderno="0"/>
  <style type="Paragraph" id="pwromanlist-level5" name="pw_roman_list-level5" orderno="0"/>
  <style type="Paragraph" id="pwromanlist-level6" name="pw_roman_list-level6" orderno="0"/>
  <style type="Paragraph" id="pwromanlist-level7" name="pw_roman_list-level7" orderno="0"/>
  <style type="Paragraph" id="pwromanlist-level8" name="pw_roman_list-level8" orderno="0"/>
  <style type="Paragraph" id="pwromanlist-level9" name="pw_roman_list-level9" orderno="0"/>
  <style type="List" id="pwromanlist-list-exclude" name="pw_roman_list-list-exclude" orderno="0"/>
  <style type="Paragraph" id="pwromanlist-level1-exclude" name="pw_roman_list-level1-exclude" orderno="0"/>
  <style type="Paragraph" id="pwromanlist-level2-exclude" name="pw_roman_list-level2-exclude" orderno="0"/>
  <style type="Paragraph" id="pwromanlist-level3-exclude" name="pw_roman_list-level3-exclude" orderno="0"/>
  <style type="Paragraph" id="pwromanlist-level4-exclude" name="pw_roman_list-level4-exclude" orderno="0"/>
  <style type="Paragraph" id="pwromanlist-level5-exclude" name="pw_roman_list-level5-exclude" orderno="0"/>
  <style type="Paragraph" id="pwromanlist-level6-exclude" name="pw_roman_list-level6-exclude" orderno="0"/>
  <style type="Paragraph" id="pwromanlist-level7-exclude" name="pw_roman_list-level7-exclude" orderno="0"/>
  <style type="Paragraph" id="pwromanlist-level8-exclude" name="pw_roman_list-level8-exclude" orderno="0"/>
  <style type="Paragraph" id="pwromanlist-level9-exclude" name="pw_roman_list-level9-exclude" orderno="0"/>
  <style type="Table" id="pwplain-table" name="pw_plain-table" orderno="0"/>
  <style type="Paragraph" id="pwnormaltable-plain" name="pw_normal_table-plain" orderno="0"/>
  <style type="Paragraph" id="pwnormaltable-plain-firstrow" name="pw_normal_table-plain-firstrow" orderno="0"/>
  <style type="Table" id="pwbordered-table" name="pw_bordered-table" orderno="0"/>
  <style type="Paragraph" id="pwnormaltable-bordered" name="pw_normal_table-bordered" orderno="0"/>
  <style type="Paragraph" id="pwnormaltable-bordered-firstrow" name="pw_normal_table-bordered-firstrow" orderno="0"/>
  <style type="Table" id="pwsignature-table" name="pw_signature-table" orderno="0"/>
  <style type="Paragraph" id="pwnormaltable-signature" name="pw_normal_table-signature" orderno="0"/>
  <style type="Paragraph" id="pwnormaltable-signature-firstrow" name="pw_normal_table-signature-firstrow" orderno="0"/>
</pwStyles>
</file>

<file path=customXml/item3.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ources xmlns:pkg="http://schemas.microsoft.com/office/2006/xmlPackage" xmlns:msxsl="urn:schemas-microsoft-com:xslt" xmlns:b="http://schemas.openxmlformats.org/officeDocument/2006/bibliography" xmlns="http://schemas.openxmlformats.org/officeDocument/2006/bibliography" SelectedStyle="\APASixthEditionOfficeOnline.xsl" StyleName="APA" Version="6"/>
</file>

<file path=customXml/item5.xml><?xml version="1.0" encoding="utf-8"?>
<pwData xmlns:pkg="http://schemas.microsoft.com/office/2006/xmlPackage" xmlns:msxsl="urn:schemas-microsoft-com:xslt">
  <pwDocument id="daf1bf98-e16e-4131-8902-c942deaab356" rev="1-be3df109"/>
  <pwLayout id="" rev=""/>
  <pwProperties/>
</pwData>
</file>

<file path=customXml/item6.xml><?xml version="1.0" encoding="utf-8"?>
<p:properties xmlns:pkg="http://schemas.microsoft.com/office/2006/xmlPackage" xmlns:msxsl="urn:schemas-microsoft-com:xslt"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527FF25-5986-4D26-AB1B-C502115568ED}">
  <ds:schemaRefs>
    <ds:schemaRef ds:uri="http://schemas.microsoft.com/sharepoint/v3/contenttype/forms"/>
  </ds:schemaRefs>
</ds:datastoreItem>
</file>

<file path=customXml/itemProps2.xml><?xml version="1.0" encoding="utf-8"?>
<ds:datastoreItem xmlns:ds="http://schemas.openxmlformats.org/officeDocument/2006/customXml" ds:itemID="{2A61708E-6726-4846-98FB-C7620DCA2BDC}">
  <ds:schemaRefs>
    <ds:schemaRef ds:uri="http://schemas.microsoft.com/office/2006/xmlPackage"/>
    <ds:schemaRef ds:uri="urn:schemas-microsoft-com:xslt"/>
  </ds:schemaRefs>
</ds:datastoreItem>
</file>

<file path=customXml/itemProps3.xml><?xml version="1.0" encoding="utf-8"?>
<ds:datastoreItem xmlns:ds="http://schemas.openxmlformats.org/officeDocument/2006/customXml" ds:itemID="{F4962674-8ED9-40DD-9DD6-DF73F9589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48F5E-0006-455F-A060-BEDA1B98E68D}">
  <ds:schemaRefs>
    <ds:schemaRef ds:uri="http://schemas.microsoft.com/office/2006/xmlPackage"/>
    <ds:schemaRef ds:uri="urn:schemas-microsoft-com:xslt"/>
    <ds:schemaRef ds:uri="http://schemas.openxmlformats.org/officeDocument/2006/bibliography"/>
  </ds:schemaRefs>
</ds:datastoreItem>
</file>

<file path=customXml/itemProps5.xml><?xml version="1.0" encoding="utf-8"?>
<ds:datastoreItem xmlns:ds="http://schemas.openxmlformats.org/officeDocument/2006/customXml" ds:itemID="{C06D58C1-70C8-4E47-9DC4-6A9D5AEA012C}">
  <ds:schemaRefs>
    <ds:schemaRef ds:uri="http://schemas.microsoft.com/office/2006/xmlPackage"/>
    <ds:schemaRef ds:uri="urn:schemas-microsoft-com:xslt"/>
  </ds:schemaRefs>
</ds:datastoreItem>
</file>

<file path=customXml/itemProps6.xml><?xml version="1.0" encoding="utf-8"?>
<ds:datastoreItem xmlns:ds="http://schemas.openxmlformats.org/officeDocument/2006/customXml" ds:itemID="{929049E9-ABE0-4B10-9D67-E1155B6C842D}">
  <ds:schemaRefs>
    <ds:schemaRef ds:uri="http://purl.org/dc/terms/"/>
    <ds:schemaRef ds:uri="152f10ec-e522-4b85-9e05-ab0aad99ae7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1225</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KPMG</vt:lpstr>
      <vt:lpstr>KPMG</vt:lpstr>
    </vt:vector>
  </TitlesOfParts>
  <Company>KPMG</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p:keywords>
  <dc:description/>
  <cp:lastModifiedBy>Lotte Pas</cp:lastModifiedBy>
  <cp:revision>311</cp:revision>
  <cp:lastPrinted>2000-03-07T03:17:00Z</cp:lastPrinted>
  <dcterms:created xsi:type="dcterms:W3CDTF">2016-11-09T20:10:00Z</dcterms:created>
  <dcterms:modified xsi:type="dcterms:W3CDTF">2021-12-14T10:39:00Z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w_SpeetMigrationDate">
    <vt:lpwstr>2019-06-12T17:03:23.8343052Z</vt:lpwstr>
  </property>
  <property fmtid="{D5CDD505-2E9C-101B-9397-08002B2CF9AE}" pid="3" name="pw_SpeetDocumentVersion">
    <vt:lpwstr>2</vt:lpwstr>
  </property>
  <property fmtid="{D5CDD505-2E9C-101B-9397-08002B2CF9AE}" pid="4" name="pw_AppVersion">
    <vt:lpwstr>3.2.3.1613-7b9a58b56</vt:lpwstr>
  </property>
  <property fmtid="{D5CDD505-2E9C-101B-9397-08002B2CF9AE}" pid="5" name="pw_AppTitle">
    <vt:lpwstr>KPMG CLMS</vt:lpwstr>
  </property>
  <property fmtid="{D5CDD505-2E9C-101B-9397-08002B2CF9AE}" pid="6" name="MSIP_Label_ea60d57e-af5b-4752-ac57-3e4f28ca11dc_Enabled">
    <vt:lpwstr>true</vt:lpwstr>
  </property>
  <property fmtid="{D5CDD505-2E9C-101B-9397-08002B2CF9AE}" pid="7" name="MSIP_Label_ea60d57e-af5b-4752-ac57-3e4f28ca11dc_SetDate">
    <vt:lpwstr>2021-09-23T11:12:44Z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6f612c15-1bdf-43f5-b74d-809130fdc7f3</vt:lpwstr>
  </property>
  <property fmtid="{D5CDD505-2E9C-101B-9397-08002B2CF9AE}" pid="12" name="MSIP_Label_ea60d57e-af5b-4752-ac57-3e4f28ca11dc_ContentBits">
    <vt:lpwstr>0</vt:lpwstr>
  </property>
  <property fmtid="{D5CDD505-2E9C-101B-9397-08002B2CF9AE}" pid="13" name="ContentTypeId">
    <vt:lpwstr>0x010100226E2AD55A6494498E215EB97C6FF1A8</vt:lpwstr>
  </property>
</Properties>
</file>